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541" w14:textId="77777777" w:rsidR="00F6790B" w:rsidRPr="00C602B1" w:rsidRDefault="0030075B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8"/>
        <w:gridCol w:w="3382"/>
        <w:gridCol w:w="651"/>
        <w:gridCol w:w="691"/>
        <w:gridCol w:w="357"/>
        <w:gridCol w:w="332"/>
        <w:gridCol w:w="682"/>
        <w:gridCol w:w="699"/>
      </w:tblGrid>
      <w:tr w:rsidR="00C602B1" w:rsidRPr="00C602B1" w14:paraId="507EA69E" w14:textId="77777777" w:rsidTr="005C6D68">
        <w:tc>
          <w:tcPr>
            <w:tcW w:w="2322" w:type="dxa"/>
            <w:vMerge w:val="restart"/>
            <w:vAlign w:val="center"/>
          </w:tcPr>
          <w:p w14:paraId="1B3F1950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5EBADEB6" w14:textId="77777777" w:rsidR="00C602B1" w:rsidRPr="00C602B1" w:rsidRDefault="00C602B1" w:rsidP="005C6D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  <w:p w14:paraId="41FEE55A" w14:textId="77777777" w:rsidR="005C6D68" w:rsidRPr="00C602B1" w:rsidRDefault="00C602B1" w:rsidP="005C6D68">
            <w:pPr>
              <w:spacing w:line="360" w:lineRule="auto"/>
              <w:rPr>
                <w:rFonts w:cstheme="minorHAnsi"/>
              </w:rPr>
            </w:pPr>
            <w:r w:rsidRPr="00C602B1">
              <w:rPr>
                <w:rFonts w:cstheme="minorHAnsi"/>
                <w:color w:val="000000" w:themeColor="text1"/>
              </w:rPr>
              <w:t>Socijalna psihologija u zdravstvu</w:t>
            </w:r>
          </w:p>
        </w:tc>
        <w:tc>
          <w:tcPr>
            <w:tcW w:w="700" w:type="dxa"/>
          </w:tcPr>
          <w:p w14:paraId="6AB1837C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370E2B6D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</w:t>
            </w:r>
          </w:p>
        </w:tc>
        <w:tc>
          <w:tcPr>
            <w:tcW w:w="700" w:type="dxa"/>
          </w:tcPr>
          <w:p w14:paraId="35A4C658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V</w:t>
            </w:r>
          </w:p>
        </w:tc>
        <w:tc>
          <w:tcPr>
            <w:tcW w:w="701" w:type="dxa"/>
          </w:tcPr>
          <w:p w14:paraId="0D59FE54" w14:textId="77777777" w:rsidR="005C6D68" w:rsidRPr="00C602B1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ECTS</w:t>
            </w:r>
          </w:p>
        </w:tc>
      </w:tr>
      <w:tr w:rsidR="00C602B1" w:rsidRPr="00C602B1" w14:paraId="42D7FE6D" w14:textId="77777777" w:rsidTr="00BE71EC">
        <w:tc>
          <w:tcPr>
            <w:tcW w:w="2322" w:type="dxa"/>
            <w:vMerge/>
          </w:tcPr>
          <w:p w14:paraId="25CAEDE4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75150C48" w14:textId="77777777" w:rsidR="005C6D68" w:rsidRPr="00C602B1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00" w:type="dxa"/>
          </w:tcPr>
          <w:p w14:paraId="438518CC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15</w:t>
            </w:r>
          </w:p>
        </w:tc>
        <w:tc>
          <w:tcPr>
            <w:tcW w:w="700" w:type="dxa"/>
            <w:gridSpan w:val="2"/>
          </w:tcPr>
          <w:p w14:paraId="641520A6" w14:textId="0236806F" w:rsidR="005C6D68" w:rsidRPr="00C602B1" w:rsidRDefault="003508F6" w:rsidP="005C6D6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0" w:type="dxa"/>
          </w:tcPr>
          <w:p w14:paraId="199278A4" w14:textId="4A2BDA98" w:rsidR="005C6D68" w:rsidRPr="00C602B1" w:rsidRDefault="003508F6" w:rsidP="005C6D6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701" w:type="dxa"/>
          </w:tcPr>
          <w:p w14:paraId="232AFA7B" w14:textId="77777777" w:rsidR="005C6D68" w:rsidRPr="00C602B1" w:rsidRDefault="00C602B1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C602B1">
              <w:rPr>
                <w:rFonts w:cstheme="minorHAnsi"/>
              </w:rPr>
              <w:t>2</w:t>
            </w:r>
          </w:p>
        </w:tc>
      </w:tr>
      <w:tr w:rsidR="00D74EE2" w:rsidRPr="00C602B1" w14:paraId="4EBBBCED" w14:textId="77777777" w:rsidTr="00165F9E">
        <w:tc>
          <w:tcPr>
            <w:tcW w:w="2322" w:type="dxa"/>
          </w:tcPr>
          <w:p w14:paraId="734868D9" w14:textId="77777777" w:rsidR="00D74EE2" w:rsidRPr="00C602B1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3BEB3116" w14:textId="77777777" w:rsidR="00D74EE2" w:rsidRPr="00C602B1" w:rsidRDefault="00C602B1" w:rsidP="005C6D68">
            <w:pPr>
              <w:spacing w:line="360" w:lineRule="auto"/>
              <w:rPr>
                <w:rFonts w:cstheme="minorHAnsi"/>
              </w:rPr>
            </w:pPr>
            <w:r w:rsidRPr="00C602B1">
              <w:rPr>
                <w:rFonts w:cstheme="minorHAnsi"/>
                <w:color w:val="000000" w:themeColor="text1"/>
              </w:rPr>
              <w:t>Preddiplomski studij Sestrinstva</w:t>
            </w:r>
          </w:p>
        </w:tc>
        <w:tc>
          <w:tcPr>
            <w:tcW w:w="1741" w:type="dxa"/>
            <w:gridSpan w:val="3"/>
          </w:tcPr>
          <w:p w14:paraId="48C6F454" w14:textId="77777777" w:rsidR="00D74EE2" w:rsidRPr="00C602B1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13982478" w14:textId="77777777" w:rsidR="00D74EE2" w:rsidRPr="00C602B1" w:rsidRDefault="00D74EE2" w:rsidP="005C6D68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21A26A54" w14:textId="77777777" w:rsidTr="00015F3A">
        <w:tc>
          <w:tcPr>
            <w:tcW w:w="2322" w:type="dxa"/>
          </w:tcPr>
          <w:p w14:paraId="134BA5D2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582514F9" w14:textId="7F711CCE" w:rsidR="00591479" w:rsidRPr="00C602B1" w:rsidRDefault="004270F1" w:rsidP="005C6D68">
            <w:pPr>
              <w:spacing w:line="360" w:lineRule="auto"/>
              <w:rPr>
                <w:rFonts w:cstheme="minorHAnsi"/>
              </w:rPr>
            </w:pPr>
            <w:r w:rsidRPr="00C602B1">
              <w:rPr>
                <w:rFonts w:cstheme="minorHAnsi"/>
              </w:rPr>
              <w:t xml:space="preserve">Iva Takšić, dipl. </w:t>
            </w:r>
            <w:proofErr w:type="spellStart"/>
            <w:r w:rsidRPr="00C602B1">
              <w:rPr>
                <w:rFonts w:cstheme="minorHAnsi"/>
              </w:rPr>
              <w:t>psih</w:t>
            </w:r>
            <w:proofErr w:type="spellEnd"/>
            <w:r w:rsidRPr="00C602B1">
              <w:rPr>
                <w:rFonts w:cstheme="minorHAnsi"/>
              </w:rPr>
              <w:t>.</w:t>
            </w:r>
          </w:p>
        </w:tc>
      </w:tr>
      <w:tr w:rsidR="005C6D68" w:rsidRPr="00C602B1" w14:paraId="2E5C2857" w14:textId="77777777" w:rsidTr="00A21705">
        <w:tc>
          <w:tcPr>
            <w:tcW w:w="2322" w:type="dxa"/>
          </w:tcPr>
          <w:p w14:paraId="6ED5D222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1BEB5658" w14:textId="77777777" w:rsidR="005C6D68" w:rsidRPr="00C602B1" w:rsidRDefault="005C6D68" w:rsidP="0017622E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507DC57B" w14:textId="77777777" w:rsidTr="0029488D">
        <w:tc>
          <w:tcPr>
            <w:tcW w:w="2322" w:type="dxa"/>
          </w:tcPr>
          <w:p w14:paraId="20845831" w14:textId="77777777" w:rsidR="005C6D68" w:rsidRPr="00C602B1" w:rsidRDefault="005C6D68" w:rsidP="005C6D68">
            <w:pPr>
              <w:spacing w:line="360" w:lineRule="auto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10380753" w14:textId="6FDB5F2C" w:rsidR="005C6D68" w:rsidRPr="00C602B1" w:rsidRDefault="005C6D68" w:rsidP="0000316B">
            <w:pPr>
              <w:spacing w:line="360" w:lineRule="auto"/>
              <w:rPr>
                <w:rFonts w:cstheme="minorHAnsi"/>
              </w:rPr>
            </w:pPr>
          </w:p>
        </w:tc>
      </w:tr>
      <w:tr w:rsidR="005C6D68" w:rsidRPr="00C602B1" w14:paraId="01ADFA98" w14:textId="77777777" w:rsidTr="005C6D68">
        <w:tc>
          <w:tcPr>
            <w:tcW w:w="7887" w:type="dxa"/>
            <w:gridSpan w:val="6"/>
          </w:tcPr>
          <w:p w14:paraId="040DE0B8" w14:textId="77777777" w:rsidR="005C6D68" w:rsidRPr="00C602B1" w:rsidRDefault="005C6D68" w:rsidP="009263F7">
            <w:pPr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2372AEF0" w14:textId="77777777" w:rsidR="005C6D68" w:rsidRPr="00C602B1" w:rsidRDefault="005C6D68" w:rsidP="009E2349">
            <w:pPr>
              <w:jc w:val="center"/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SATI</w:t>
            </w:r>
          </w:p>
        </w:tc>
      </w:tr>
      <w:tr w:rsidR="005C6D68" w:rsidRPr="00C602B1" w14:paraId="4950B5A6" w14:textId="77777777" w:rsidTr="0000316B">
        <w:trPr>
          <w:trHeight w:val="346"/>
        </w:trPr>
        <w:tc>
          <w:tcPr>
            <w:tcW w:w="2322" w:type="dxa"/>
          </w:tcPr>
          <w:p w14:paraId="0A733EB0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Predavanja </w:t>
            </w:r>
          </w:p>
          <w:p w14:paraId="02389287" w14:textId="77777777" w:rsidR="004407A9" w:rsidRPr="00C602B1" w:rsidRDefault="004407A9" w:rsidP="00591479">
            <w:pPr>
              <w:rPr>
                <w:rFonts w:cstheme="minorHAnsi"/>
                <w:b/>
              </w:rPr>
            </w:pPr>
          </w:p>
        </w:tc>
        <w:tc>
          <w:tcPr>
            <w:tcW w:w="5565" w:type="dxa"/>
            <w:gridSpan w:val="5"/>
          </w:tcPr>
          <w:p w14:paraId="4F59EC12" w14:textId="77777777" w:rsidR="009263F7" w:rsidRPr="00C602B1" w:rsidRDefault="009263F7" w:rsidP="0000316B">
            <w:pPr>
              <w:rPr>
                <w:rFonts w:cstheme="minorHAnsi"/>
              </w:rPr>
            </w:pPr>
          </w:p>
          <w:p w14:paraId="47C2517A" w14:textId="77777777" w:rsidR="0000316B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Uvod i primjena socijalne psihologije u zdravstvu, heuristike u prosuđivanju</w:t>
            </w:r>
          </w:p>
          <w:p w14:paraId="04BC7E3B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Atribucije; osnovna atribucijska pogreška</w:t>
            </w:r>
          </w:p>
          <w:p w14:paraId="4E4346CB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Stavovi i odrednice stavova</w:t>
            </w:r>
          </w:p>
          <w:p w14:paraId="05FFBDC7" w14:textId="77777777" w:rsidR="00C602B1" w:rsidRPr="00C602B1" w:rsidRDefault="00C602B1" w:rsidP="00C602B1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r w:rsidRPr="00C602B1">
              <w:rPr>
                <w:rFonts w:cstheme="minorHAnsi"/>
              </w:rPr>
              <w:t>Grupni procesi</w:t>
            </w:r>
          </w:p>
          <w:p w14:paraId="3F204193" w14:textId="77777777" w:rsidR="00694448" w:rsidRPr="00C602B1" w:rsidRDefault="00C602B1" w:rsidP="00694448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C602B1">
              <w:rPr>
                <w:rFonts w:cstheme="minorHAnsi"/>
              </w:rPr>
              <w:t>Prosocijalno</w:t>
            </w:r>
            <w:proofErr w:type="spellEnd"/>
            <w:r w:rsidRPr="00C602B1">
              <w:rPr>
                <w:rFonts w:cstheme="minorHAnsi"/>
              </w:rPr>
              <w:t xml:space="preserve"> i agresivno ponašanje</w:t>
            </w:r>
          </w:p>
        </w:tc>
        <w:tc>
          <w:tcPr>
            <w:tcW w:w="1401" w:type="dxa"/>
            <w:gridSpan w:val="2"/>
          </w:tcPr>
          <w:p w14:paraId="53808CC7" w14:textId="77777777" w:rsidR="0097785F" w:rsidRPr="00C602B1" w:rsidRDefault="0097785F" w:rsidP="005D2132">
            <w:pPr>
              <w:rPr>
                <w:rFonts w:cstheme="minorHAnsi"/>
              </w:rPr>
            </w:pPr>
          </w:p>
          <w:p w14:paraId="05A5891C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3A89B058" w14:textId="77777777" w:rsidR="00C602B1" w:rsidRPr="00C602B1" w:rsidRDefault="00C602B1" w:rsidP="005D2132">
            <w:pPr>
              <w:rPr>
                <w:rFonts w:cstheme="minorHAnsi"/>
              </w:rPr>
            </w:pPr>
          </w:p>
          <w:p w14:paraId="4F3EEA26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3BA986E7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71A91040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7DE15A43" w14:textId="77777777" w:rsidR="00C602B1" w:rsidRPr="00C602B1" w:rsidRDefault="00C602B1" w:rsidP="005D2132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</w:tc>
      </w:tr>
      <w:tr w:rsidR="005C6D68" w:rsidRPr="00C602B1" w14:paraId="75571727" w14:textId="77777777" w:rsidTr="005C6D68">
        <w:tc>
          <w:tcPr>
            <w:tcW w:w="2322" w:type="dxa"/>
          </w:tcPr>
          <w:p w14:paraId="38557E24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47AE6E60" w14:textId="77777777" w:rsidR="00694448" w:rsidRDefault="00890C5A" w:rsidP="00C6066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Predstavljanje najvažnijih eksperimenata u socijalnoj psihologiji te njihov utjecaj na teoriju i praksu socij</w:t>
            </w:r>
            <w:r w:rsidR="006A21A3">
              <w:rPr>
                <w:rFonts w:cstheme="minorHAnsi"/>
              </w:rPr>
              <w:t>alnog funkcioniranja</w:t>
            </w:r>
          </w:p>
          <w:p w14:paraId="330EA222" w14:textId="29E79CB8" w:rsidR="006A21A3" w:rsidRPr="00C60666" w:rsidRDefault="006A21A3" w:rsidP="00C60666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Predstavljanje seminarskih radova studenata</w:t>
            </w:r>
          </w:p>
        </w:tc>
        <w:tc>
          <w:tcPr>
            <w:tcW w:w="1401" w:type="dxa"/>
            <w:gridSpan w:val="2"/>
          </w:tcPr>
          <w:p w14:paraId="0EDDAA64" w14:textId="77777777" w:rsidR="00026C70" w:rsidRPr="00C602B1" w:rsidRDefault="00026C70" w:rsidP="00026C70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3</w:t>
            </w:r>
          </w:p>
          <w:p w14:paraId="68DE8249" w14:textId="77777777" w:rsidR="00026C70" w:rsidRPr="00C602B1" w:rsidRDefault="00026C70" w:rsidP="00026C70">
            <w:pPr>
              <w:rPr>
                <w:rFonts w:cstheme="minorHAnsi"/>
              </w:rPr>
            </w:pPr>
          </w:p>
          <w:p w14:paraId="3B39210F" w14:textId="77777777" w:rsidR="00026C70" w:rsidRPr="00C602B1" w:rsidRDefault="00026C70" w:rsidP="00026C70">
            <w:pPr>
              <w:rPr>
                <w:rFonts w:cstheme="minorHAnsi"/>
              </w:rPr>
            </w:pPr>
          </w:p>
          <w:p w14:paraId="588BB44A" w14:textId="179C44CD" w:rsidR="00A64DE2" w:rsidRPr="00C602B1" w:rsidRDefault="00C05D44" w:rsidP="00026C7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  <w:p w14:paraId="02904FEE" w14:textId="77777777" w:rsidR="00A64DE2" w:rsidRPr="00C602B1" w:rsidRDefault="00A64DE2" w:rsidP="009263F7">
            <w:pPr>
              <w:rPr>
                <w:rFonts w:cstheme="minorHAnsi"/>
              </w:rPr>
            </w:pPr>
          </w:p>
        </w:tc>
      </w:tr>
      <w:tr w:rsidR="005C6D68" w:rsidRPr="00C602B1" w14:paraId="2DA6ED68" w14:textId="77777777" w:rsidTr="005C6D68">
        <w:tc>
          <w:tcPr>
            <w:tcW w:w="2322" w:type="dxa"/>
          </w:tcPr>
          <w:p w14:paraId="29202E21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Vježbe </w:t>
            </w:r>
          </w:p>
          <w:p w14:paraId="5296753D" w14:textId="77777777" w:rsidR="004407A9" w:rsidRPr="00C602B1" w:rsidRDefault="004407A9" w:rsidP="009263F7">
            <w:pPr>
              <w:rPr>
                <w:rFonts w:cstheme="minorHAnsi"/>
                <w:b/>
              </w:rPr>
            </w:pPr>
          </w:p>
        </w:tc>
        <w:tc>
          <w:tcPr>
            <w:tcW w:w="5565" w:type="dxa"/>
            <w:gridSpan w:val="5"/>
          </w:tcPr>
          <w:p w14:paraId="574F37C0" w14:textId="3582E1BC" w:rsidR="00694448" w:rsidRPr="00C602B1" w:rsidRDefault="00694448" w:rsidP="00026C70">
            <w:pPr>
              <w:pStyle w:val="Odlomakpopisa"/>
              <w:ind w:left="360"/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249CC7BA" w14:textId="7AD3151B" w:rsidR="00C602B1" w:rsidRPr="00C602B1" w:rsidRDefault="00C602B1" w:rsidP="009263F7">
            <w:pPr>
              <w:rPr>
                <w:rFonts w:cstheme="minorHAnsi"/>
              </w:rPr>
            </w:pPr>
          </w:p>
        </w:tc>
      </w:tr>
      <w:tr w:rsidR="005C6D68" w:rsidRPr="00C602B1" w14:paraId="37FAF77D" w14:textId="77777777" w:rsidTr="0056003B">
        <w:tc>
          <w:tcPr>
            <w:tcW w:w="2322" w:type="dxa"/>
          </w:tcPr>
          <w:p w14:paraId="77EE8984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492DC96B" w14:textId="4DFAABAE" w:rsidR="003508F6" w:rsidRDefault="00BB5C4F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socijalnog eksperimenta u prirodnim uvjetima</w:t>
            </w:r>
          </w:p>
          <w:p w14:paraId="2498FE57" w14:textId="5A6D4F49" w:rsidR="003508F6" w:rsidRPr="00C602B1" w:rsidRDefault="003508F6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Seminarski radovi</w:t>
            </w:r>
          </w:p>
          <w:p w14:paraId="4FE92B8D" w14:textId="77777777" w:rsidR="0000316B" w:rsidRPr="00C602B1" w:rsidRDefault="0000316B" w:rsidP="009263F7">
            <w:pPr>
              <w:rPr>
                <w:rFonts w:cstheme="minorHAnsi"/>
              </w:rPr>
            </w:pPr>
          </w:p>
          <w:p w14:paraId="7A80BDB6" w14:textId="77777777" w:rsidR="0000316B" w:rsidRPr="00C602B1" w:rsidRDefault="0000316B" w:rsidP="009263F7">
            <w:pPr>
              <w:rPr>
                <w:rFonts w:cstheme="minorHAnsi"/>
              </w:rPr>
            </w:pPr>
          </w:p>
        </w:tc>
      </w:tr>
      <w:tr w:rsidR="005C6D68" w:rsidRPr="00C602B1" w14:paraId="5DD84EF5" w14:textId="77777777" w:rsidTr="00EE7DD3">
        <w:tc>
          <w:tcPr>
            <w:tcW w:w="2322" w:type="dxa"/>
          </w:tcPr>
          <w:p w14:paraId="31F5405E" w14:textId="77777777" w:rsidR="005C6D68" w:rsidRPr="00C602B1" w:rsidRDefault="009E2349" w:rsidP="00E90C53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Literatura za </w:t>
            </w:r>
            <w:r w:rsidR="00E90C53" w:rsidRPr="00C602B1">
              <w:rPr>
                <w:rFonts w:cstheme="minorHAnsi"/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8"/>
            </w:tblGrid>
            <w:tr w:rsidR="00C602B1" w:rsidRPr="00C602B1" w14:paraId="1B36D817" w14:textId="77777777" w:rsidTr="005952E2">
              <w:trPr>
                <w:trHeight w:val="521"/>
              </w:trPr>
              <w:tc>
                <w:tcPr>
                  <w:tcW w:w="0" w:type="auto"/>
                </w:tcPr>
                <w:p w14:paraId="28B31457" w14:textId="77777777" w:rsidR="00C602B1" w:rsidRPr="003508F6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3508F6">
                    <w:rPr>
                      <w:rFonts w:cstheme="minorHAnsi"/>
                    </w:rPr>
                    <w:t>Aronson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, E., Wilson, T. D. i </w:t>
                  </w:r>
                  <w:proofErr w:type="spellStart"/>
                  <w:r w:rsidRPr="003508F6">
                    <w:rPr>
                      <w:rFonts w:cstheme="minorHAnsi"/>
                    </w:rPr>
                    <w:t>Akert</w:t>
                  </w:r>
                  <w:proofErr w:type="spellEnd"/>
                  <w:r w:rsidRPr="003508F6">
                    <w:rPr>
                      <w:rFonts w:cstheme="minorHAnsi"/>
                    </w:rPr>
                    <w:t>, R. M. (2005). Socijalna psihologija. Mate, Zagreb.</w:t>
                  </w:r>
                </w:p>
                <w:p w14:paraId="79201E4D" w14:textId="77777777" w:rsidR="00C602B1" w:rsidRPr="003508F6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3508F6">
                    <w:rPr>
                      <w:rFonts w:cstheme="minorHAnsi"/>
                    </w:rPr>
                    <w:t>Hewstone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, M. i </w:t>
                  </w:r>
                  <w:proofErr w:type="spellStart"/>
                  <w:r w:rsidRPr="003508F6">
                    <w:rPr>
                      <w:rFonts w:cstheme="minorHAnsi"/>
                    </w:rPr>
                    <w:t>Stroebe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, W. (2002). Uvod u socijalnu psihologiju. Naklada Slap, Jastrebarsko., Myers, D.G. (2005). </w:t>
                  </w:r>
                  <w:proofErr w:type="spellStart"/>
                  <w:r w:rsidRPr="003508F6">
                    <w:rPr>
                      <w:rFonts w:cstheme="minorHAnsi"/>
                    </w:rPr>
                    <w:t>Social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3508F6">
                    <w:rPr>
                      <w:rFonts w:cstheme="minorHAnsi"/>
                    </w:rPr>
                    <w:t>Psychology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. </w:t>
                  </w:r>
                  <w:proofErr w:type="spellStart"/>
                  <w:r w:rsidRPr="003508F6">
                    <w:rPr>
                      <w:rFonts w:cstheme="minorHAnsi"/>
                    </w:rPr>
                    <w:t>McGraw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 Hill, Inc.</w:t>
                  </w:r>
                </w:p>
                <w:p w14:paraId="603761DD" w14:textId="177E2FBF" w:rsidR="00C602B1" w:rsidRPr="003508F6" w:rsidRDefault="00D664D8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cstheme="minorHAnsi"/>
                    </w:rPr>
                  </w:pPr>
                  <w:proofErr w:type="spellStart"/>
                  <w:r w:rsidRPr="003508F6">
                    <w:rPr>
                      <w:rFonts w:cstheme="minorHAnsi"/>
                    </w:rPr>
                    <w:t>Cialdini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, </w:t>
                  </w:r>
                  <w:r w:rsidR="006E7488" w:rsidRPr="003508F6">
                    <w:rPr>
                      <w:rFonts w:cstheme="minorHAnsi"/>
                    </w:rPr>
                    <w:t xml:space="preserve">R.B. (2007). </w:t>
                  </w:r>
                  <w:r w:rsidRPr="003508F6">
                    <w:rPr>
                      <w:rFonts w:cstheme="minorHAnsi"/>
                    </w:rPr>
                    <w:t>Utjecaj</w:t>
                  </w:r>
                  <w:r w:rsidR="006E7488" w:rsidRPr="003508F6">
                    <w:rPr>
                      <w:rFonts w:cstheme="minorHAnsi"/>
                    </w:rPr>
                    <w:t xml:space="preserve"> – znanost i </w:t>
                  </w:r>
                  <w:r w:rsidR="003508F6" w:rsidRPr="003508F6">
                    <w:rPr>
                      <w:rFonts w:cstheme="minorHAnsi"/>
                    </w:rPr>
                    <w:t>praksa. Mate, Zagreb</w:t>
                  </w:r>
                </w:p>
                <w:p w14:paraId="47B238B8" w14:textId="77777777" w:rsidR="00C602B1" w:rsidRPr="00C602B1" w:rsidRDefault="00C602B1" w:rsidP="00C602B1">
                  <w:pPr>
                    <w:pStyle w:val="Odlomakpopis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3508F6">
                    <w:rPr>
                      <w:rFonts w:cstheme="minorHAnsi"/>
                    </w:rPr>
                    <w:t xml:space="preserve">Myers, D.G. (2005). </w:t>
                  </w:r>
                  <w:proofErr w:type="spellStart"/>
                  <w:r w:rsidRPr="003508F6">
                    <w:rPr>
                      <w:rFonts w:cstheme="minorHAnsi"/>
                    </w:rPr>
                    <w:t>Social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3508F6">
                    <w:rPr>
                      <w:rFonts w:cstheme="minorHAnsi"/>
                    </w:rPr>
                    <w:t>Psychology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. </w:t>
                  </w:r>
                  <w:proofErr w:type="spellStart"/>
                  <w:r w:rsidRPr="003508F6">
                    <w:rPr>
                      <w:rFonts w:cstheme="minorHAnsi"/>
                    </w:rPr>
                    <w:t>McGraw</w:t>
                  </w:r>
                  <w:proofErr w:type="spellEnd"/>
                  <w:r w:rsidRPr="003508F6">
                    <w:rPr>
                      <w:rFonts w:cstheme="minorHAnsi"/>
                    </w:rPr>
                    <w:t xml:space="preserve"> Hill, Inc.</w:t>
                  </w:r>
                </w:p>
              </w:tc>
            </w:tr>
          </w:tbl>
          <w:p w14:paraId="220CBDC1" w14:textId="77777777" w:rsidR="00694448" w:rsidRPr="00C602B1" w:rsidRDefault="00694448" w:rsidP="009263F7">
            <w:pPr>
              <w:rPr>
                <w:rFonts w:cstheme="minorHAnsi"/>
              </w:rPr>
            </w:pPr>
          </w:p>
        </w:tc>
      </w:tr>
      <w:tr w:rsidR="005C6D68" w:rsidRPr="00C602B1" w14:paraId="7CE3D569" w14:textId="77777777" w:rsidTr="00924545">
        <w:tc>
          <w:tcPr>
            <w:tcW w:w="2322" w:type="dxa"/>
          </w:tcPr>
          <w:p w14:paraId="4E59EF89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6B472F23" w14:textId="77777777" w:rsidR="0000316B" w:rsidRPr="00C602B1" w:rsidRDefault="00C602B1" w:rsidP="009263F7">
            <w:pPr>
              <w:rPr>
                <w:rFonts w:cstheme="minorHAnsi"/>
              </w:rPr>
            </w:pPr>
            <w:r w:rsidRPr="00C602B1">
              <w:rPr>
                <w:rFonts w:cstheme="minorHAnsi"/>
              </w:rPr>
              <w:t>Pismeni ispit</w:t>
            </w:r>
          </w:p>
          <w:p w14:paraId="24E83FC9" w14:textId="77777777" w:rsidR="00694448" w:rsidRPr="00C602B1" w:rsidRDefault="00694448" w:rsidP="009263F7">
            <w:pPr>
              <w:rPr>
                <w:rFonts w:cstheme="minorHAnsi"/>
              </w:rPr>
            </w:pPr>
          </w:p>
        </w:tc>
      </w:tr>
      <w:tr w:rsidR="005C6D68" w:rsidRPr="00C602B1" w14:paraId="3B889E37" w14:textId="77777777" w:rsidTr="00CE749F">
        <w:tc>
          <w:tcPr>
            <w:tcW w:w="2322" w:type="dxa"/>
          </w:tcPr>
          <w:p w14:paraId="4B7F23B7" w14:textId="77777777" w:rsidR="005C6D68" w:rsidRPr="00C602B1" w:rsidRDefault="009E2349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678A0602" w14:textId="77777777" w:rsidR="005C6D68" w:rsidRPr="00C602B1" w:rsidRDefault="005C6D68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Ispitni rokovi </w:t>
            </w:r>
          </w:p>
          <w:p w14:paraId="35157576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1347F794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4AF195B9" w14:textId="5ABAD74A" w:rsidR="005C6D68" w:rsidRDefault="009263F7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Konzultacije </w:t>
            </w:r>
          </w:p>
          <w:p w14:paraId="4CE2073A" w14:textId="7F6D2725" w:rsidR="00CC31F9" w:rsidRPr="00C602B1" w:rsidRDefault="00CC31F9" w:rsidP="009263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Utorak: 10-11h</w:t>
            </w:r>
          </w:p>
          <w:p w14:paraId="3109B373" w14:textId="77777777" w:rsidR="0000316B" w:rsidRPr="00C602B1" w:rsidRDefault="0000316B" w:rsidP="009263F7">
            <w:pPr>
              <w:rPr>
                <w:rFonts w:cstheme="minorHAnsi"/>
                <w:b/>
              </w:rPr>
            </w:pPr>
          </w:p>
          <w:p w14:paraId="5C360310" w14:textId="77777777" w:rsidR="00BD2A03" w:rsidRPr="00C602B1" w:rsidRDefault="00BD2A03" w:rsidP="00D74EE2">
            <w:pPr>
              <w:rPr>
                <w:rFonts w:cstheme="minorHAnsi"/>
              </w:rPr>
            </w:pPr>
          </w:p>
          <w:p w14:paraId="1F20772C" w14:textId="77777777" w:rsidR="009263F7" w:rsidRPr="00C602B1" w:rsidRDefault="00D74EE2" w:rsidP="009263F7">
            <w:pPr>
              <w:rPr>
                <w:rFonts w:cstheme="minorHAnsi"/>
                <w:b/>
              </w:rPr>
            </w:pPr>
            <w:r w:rsidRPr="00C602B1">
              <w:rPr>
                <w:rFonts w:cstheme="minorHAnsi"/>
                <w:b/>
              </w:rPr>
              <w:t xml:space="preserve">Nastava se održava prema rasporedu objavljenim na mrežnim stranicama studija. </w:t>
            </w:r>
          </w:p>
        </w:tc>
      </w:tr>
    </w:tbl>
    <w:p w14:paraId="032A658C" w14:textId="77777777" w:rsidR="005C6D68" w:rsidRPr="00C602B1" w:rsidRDefault="005C6D68">
      <w:pPr>
        <w:rPr>
          <w:rFonts w:cstheme="minorHAnsi"/>
        </w:rPr>
      </w:pPr>
    </w:p>
    <w:sectPr w:rsidR="005C6D68" w:rsidRPr="00C602B1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6110" w14:textId="77777777" w:rsidR="0030075B" w:rsidRDefault="0030075B" w:rsidP="009263F7">
      <w:pPr>
        <w:spacing w:after="0" w:line="240" w:lineRule="auto"/>
      </w:pPr>
      <w:r>
        <w:separator/>
      </w:r>
    </w:p>
  </w:endnote>
  <w:endnote w:type="continuationSeparator" w:id="0">
    <w:p w14:paraId="0FC35440" w14:textId="77777777" w:rsidR="0030075B" w:rsidRDefault="0030075B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4C4AC6C5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6AFF47" wp14:editId="70D004C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07AD5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91974" w:rsidRPr="00291974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16AFF47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5A107AD5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91974" w:rsidRPr="00291974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36BF" w14:textId="77777777" w:rsidR="0030075B" w:rsidRDefault="0030075B" w:rsidP="009263F7">
      <w:pPr>
        <w:spacing w:after="0" w:line="240" w:lineRule="auto"/>
      </w:pPr>
      <w:r>
        <w:separator/>
      </w:r>
    </w:p>
  </w:footnote>
  <w:footnote w:type="continuationSeparator" w:id="0">
    <w:p w14:paraId="7F0D4887" w14:textId="77777777" w:rsidR="0030075B" w:rsidRDefault="0030075B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5C30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77CE55FF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1C60DE9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66108606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393C"/>
    <w:multiLevelType w:val="hybridMultilevel"/>
    <w:tmpl w:val="0C543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0EF3"/>
    <w:multiLevelType w:val="hybridMultilevel"/>
    <w:tmpl w:val="690436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9358E"/>
    <w:multiLevelType w:val="hybridMultilevel"/>
    <w:tmpl w:val="00227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C26FF"/>
    <w:multiLevelType w:val="hybridMultilevel"/>
    <w:tmpl w:val="D1C29568"/>
    <w:lvl w:ilvl="0" w:tplc="C4C2CCD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Book Antiqu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2EDE"/>
    <w:multiLevelType w:val="hybridMultilevel"/>
    <w:tmpl w:val="96BAD53C"/>
    <w:lvl w:ilvl="0" w:tplc="51628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26C70"/>
    <w:rsid w:val="000D0426"/>
    <w:rsid w:val="00126F52"/>
    <w:rsid w:val="001478F3"/>
    <w:rsid w:val="0017390C"/>
    <w:rsid w:val="0017622E"/>
    <w:rsid w:val="001A75CC"/>
    <w:rsid w:val="001F78AD"/>
    <w:rsid w:val="00283425"/>
    <w:rsid w:val="00291974"/>
    <w:rsid w:val="002A7377"/>
    <w:rsid w:val="002E0345"/>
    <w:rsid w:val="0030075B"/>
    <w:rsid w:val="003508F6"/>
    <w:rsid w:val="0036413F"/>
    <w:rsid w:val="00367531"/>
    <w:rsid w:val="003720A9"/>
    <w:rsid w:val="003878C1"/>
    <w:rsid w:val="003A39D7"/>
    <w:rsid w:val="003F5CE4"/>
    <w:rsid w:val="004270F1"/>
    <w:rsid w:val="004407A9"/>
    <w:rsid w:val="00440D1A"/>
    <w:rsid w:val="004522EC"/>
    <w:rsid w:val="00474A5B"/>
    <w:rsid w:val="005452CE"/>
    <w:rsid w:val="0056785B"/>
    <w:rsid w:val="00591479"/>
    <w:rsid w:val="005C6D68"/>
    <w:rsid w:val="005D2132"/>
    <w:rsid w:val="00677B04"/>
    <w:rsid w:val="00694448"/>
    <w:rsid w:val="006A21A3"/>
    <w:rsid w:val="006B69BC"/>
    <w:rsid w:val="006E7488"/>
    <w:rsid w:val="0070593C"/>
    <w:rsid w:val="0075734D"/>
    <w:rsid w:val="007D517D"/>
    <w:rsid w:val="00813966"/>
    <w:rsid w:val="0081703B"/>
    <w:rsid w:val="00822156"/>
    <w:rsid w:val="008442CE"/>
    <w:rsid w:val="00844C91"/>
    <w:rsid w:val="00853EA7"/>
    <w:rsid w:val="008650DA"/>
    <w:rsid w:val="00890C5A"/>
    <w:rsid w:val="008D3CBF"/>
    <w:rsid w:val="008E1C5C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222F8"/>
    <w:rsid w:val="00A64DE2"/>
    <w:rsid w:val="00AA04AE"/>
    <w:rsid w:val="00AF0F21"/>
    <w:rsid w:val="00B37A61"/>
    <w:rsid w:val="00BB5C4F"/>
    <w:rsid w:val="00BD2A03"/>
    <w:rsid w:val="00BF3F56"/>
    <w:rsid w:val="00BF485D"/>
    <w:rsid w:val="00C05D44"/>
    <w:rsid w:val="00C511DE"/>
    <w:rsid w:val="00C602B1"/>
    <w:rsid w:val="00C60666"/>
    <w:rsid w:val="00CB21C4"/>
    <w:rsid w:val="00CC31F9"/>
    <w:rsid w:val="00D053D9"/>
    <w:rsid w:val="00D664D8"/>
    <w:rsid w:val="00D74EE2"/>
    <w:rsid w:val="00DC2101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AEEB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5F0CBA"/>
    <w:rsid w:val="0061702B"/>
    <w:rsid w:val="0063527C"/>
    <w:rsid w:val="0078469E"/>
    <w:rsid w:val="007C7FD6"/>
    <w:rsid w:val="008A0F28"/>
    <w:rsid w:val="009D4410"/>
    <w:rsid w:val="00A76569"/>
    <w:rsid w:val="00B91693"/>
    <w:rsid w:val="00C02150"/>
    <w:rsid w:val="00C216E5"/>
    <w:rsid w:val="00C6750A"/>
    <w:rsid w:val="00D4392E"/>
    <w:rsid w:val="00E41C2F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56001-6187-47A8-894F-92174ABCA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50C93-95C6-4420-8E5F-9BB17118C6A1}"/>
</file>

<file path=customXml/itemProps3.xml><?xml version="1.0" encoding="utf-8"?>
<ds:datastoreItem xmlns:ds="http://schemas.openxmlformats.org/officeDocument/2006/customXml" ds:itemID="{907EECF0-C837-483E-885F-D86C5E78ED6E}"/>
</file>

<file path=customXml/itemProps4.xml><?xml version="1.0" encoding="utf-8"?>
<ds:datastoreItem xmlns:ds="http://schemas.openxmlformats.org/officeDocument/2006/customXml" ds:itemID="{1CBC38D5-00AE-4A5E-8015-C9AFA20EA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2021-10-30T12:19:00Z</dcterms:created>
  <dcterms:modified xsi:type="dcterms:W3CDTF">2021-10-30T12:19:00Z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