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CE20" w14:textId="77777777" w:rsidR="00F6790B" w:rsidRDefault="00851FE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0"/>
        <w:gridCol w:w="4038"/>
        <w:gridCol w:w="687"/>
        <w:gridCol w:w="681"/>
        <w:gridCol w:w="687"/>
        <w:gridCol w:w="699"/>
      </w:tblGrid>
      <w:tr w:rsidR="005C6D68" w14:paraId="79DBD5E7" w14:textId="77777777" w:rsidTr="005C6D68">
        <w:tc>
          <w:tcPr>
            <w:tcW w:w="2322" w:type="dxa"/>
            <w:vMerge w:val="restart"/>
            <w:vAlign w:val="center"/>
          </w:tcPr>
          <w:p w14:paraId="5B4363B6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vMerge w:val="restart"/>
          </w:tcPr>
          <w:p w14:paraId="43551EE6" w14:textId="77777777" w:rsidR="005C6D68" w:rsidRDefault="004746B7" w:rsidP="005C6D68">
            <w:pPr>
              <w:spacing w:line="360" w:lineRule="auto"/>
            </w:pPr>
            <w:r>
              <w:t>METODE ODGOJA I OBRAZOVANJA</w:t>
            </w:r>
          </w:p>
        </w:tc>
        <w:tc>
          <w:tcPr>
            <w:tcW w:w="700" w:type="dxa"/>
          </w:tcPr>
          <w:p w14:paraId="338F38F8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</w:tcPr>
          <w:p w14:paraId="18894CA6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664E4BE0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64C1CCD4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458971BE" w14:textId="77777777" w:rsidTr="00BE71EC">
        <w:tc>
          <w:tcPr>
            <w:tcW w:w="2322" w:type="dxa"/>
            <w:vMerge/>
          </w:tcPr>
          <w:p w14:paraId="01A9E68C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vMerge/>
          </w:tcPr>
          <w:p w14:paraId="6DFE446D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4E93F2F3" w14:textId="77777777" w:rsidR="005C6D68" w:rsidRDefault="004746B7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0" w:type="dxa"/>
          </w:tcPr>
          <w:p w14:paraId="1CDC2221" w14:textId="77777777" w:rsidR="005C6D68" w:rsidRDefault="005C6D68" w:rsidP="005C6D68">
            <w:pPr>
              <w:spacing w:line="360" w:lineRule="auto"/>
              <w:jc w:val="center"/>
            </w:pPr>
          </w:p>
        </w:tc>
        <w:tc>
          <w:tcPr>
            <w:tcW w:w="700" w:type="dxa"/>
          </w:tcPr>
          <w:p w14:paraId="44161B43" w14:textId="77777777" w:rsidR="005C6D68" w:rsidRDefault="004746B7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1" w:type="dxa"/>
          </w:tcPr>
          <w:p w14:paraId="1F20B9ED" w14:textId="77777777" w:rsidR="005C6D68" w:rsidRDefault="004746B7" w:rsidP="005C6D68">
            <w:pPr>
              <w:spacing w:line="360" w:lineRule="auto"/>
              <w:jc w:val="center"/>
            </w:pPr>
            <w:r>
              <w:t>2</w:t>
            </w:r>
          </w:p>
        </w:tc>
      </w:tr>
      <w:tr w:rsidR="004065CE" w14:paraId="5369D076" w14:textId="77777777" w:rsidTr="0012483B">
        <w:tc>
          <w:tcPr>
            <w:tcW w:w="2322" w:type="dxa"/>
          </w:tcPr>
          <w:p w14:paraId="44DD6C27" w14:textId="77777777" w:rsidR="004065CE" w:rsidRPr="009E2349" w:rsidRDefault="004065CE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6966" w:type="dxa"/>
            <w:gridSpan w:val="5"/>
          </w:tcPr>
          <w:p w14:paraId="7D8ADDBE" w14:textId="77777777" w:rsidR="004065CE" w:rsidRDefault="004065CE" w:rsidP="005C6D68">
            <w:pPr>
              <w:spacing w:line="360" w:lineRule="auto"/>
            </w:pPr>
          </w:p>
        </w:tc>
      </w:tr>
      <w:tr w:rsidR="005C6D68" w14:paraId="45B34726" w14:textId="77777777" w:rsidTr="00015F3A">
        <w:tc>
          <w:tcPr>
            <w:tcW w:w="2322" w:type="dxa"/>
          </w:tcPr>
          <w:p w14:paraId="1D6F243F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5"/>
          </w:tcPr>
          <w:p w14:paraId="4BCE5582" w14:textId="2B01B00F" w:rsidR="005C6D68" w:rsidRDefault="004B6CE0" w:rsidP="005C6D68">
            <w:pPr>
              <w:spacing w:line="360" w:lineRule="auto"/>
            </w:pPr>
            <w:r>
              <w:t>Melita Rukavina, prof.</w:t>
            </w:r>
          </w:p>
        </w:tc>
      </w:tr>
      <w:tr w:rsidR="005C6D68" w14:paraId="00E5002B" w14:textId="77777777" w:rsidTr="00A21705">
        <w:tc>
          <w:tcPr>
            <w:tcW w:w="2322" w:type="dxa"/>
          </w:tcPr>
          <w:p w14:paraId="09BD5E5D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5"/>
          </w:tcPr>
          <w:p w14:paraId="40D9DC4B" w14:textId="77777777" w:rsidR="005C6D68" w:rsidRDefault="004746B7" w:rsidP="005C6D68">
            <w:pPr>
              <w:spacing w:line="360" w:lineRule="auto"/>
            </w:pPr>
            <w:r>
              <w:t>Melita Rukavina, prof.</w:t>
            </w:r>
          </w:p>
        </w:tc>
      </w:tr>
      <w:tr w:rsidR="005C6D68" w14:paraId="57914EA9" w14:textId="77777777" w:rsidTr="0029488D">
        <w:tc>
          <w:tcPr>
            <w:tcW w:w="2322" w:type="dxa"/>
          </w:tcPr>
          <w:p w14:paraId="6C4419B5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5"/>
          </w:tcPr>
          <w:p w14:paraId="0B9B156B" w14:textId="77777777" w:rsidR="005C6D68" w:rsidRDefault="005C6D68" w:rsidP="005C6D68">
            <w:pPr>
              <w:spacing w:line="360" w:lineRule="auto"/>
            </w:pPr>
          </w:p>
        </w:tc>
      </w:tr>
      <w:tr w:rsidR="005C6D68" w14:paraId="32DF2EAC" w14:textId="77777777" w:rsidTr="005C6D68">
        <w:tc>
          <w:tcPr>
            <w:tcW w:w="7887" w:type="dxa"/>
            <w:gridSpan w:val="4"/>
          </w:tcPr>
          <w:p w14:paraId="7C838A59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5D5F7A2E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57AA4B7A" w14:textId="77777777" w:rsidTr="005C6D68">
        <w:tc>
          <w:tcPr>
            <w:tcW w:w="2322" w:type="dxa"/>
          </w:tcPr>
          <w:p w14:paraId="370E4EE8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  <w:p w14:paraId="3AF5ECA1" w14:textId="77777777" w:rsidR="004746B7" w:rsidRPr="009E2349" w:rsidRDefault="004746B7" w:rsidP="009263F7">
            <w:pPr>
              <w:rPr>
                <w:b/>
              </w:rPr>
            </w:pPr>
          </w:p>
        </w:tc>
        <w:tc>
          <w:tcPr>
            <w:tcW w:w="5565" w:type="dxa"/>
            <w:gridSpan w:val="3"/>
          </w:tcPr>
          <w:p w14:paraId="0783A7DF" w14:textId="77777777" w:rsidR="004746B7" w:rsidRDefault="004746B7" w:rsidP="009263F7"/>
          <w:p w14:paraId="60CBBF25" w14:textId="77777777" w:rsidR="004B6CE0" w:rsidRDefault="004B6CE0" w:rsidP="003D4488">
            <w:pPr>
              <w:pStyle w:val="Odlomakpopisa"/>
              <w:numPr>
                <w:ilvl w:val="0"/>
                <w:numId w:val="2"/>
              </w:numPr>
            </w:pPr>
            <w:r>
              <w:t>Uvod u zdravstveni odgoj i metode poučavanja</w:t>
            </w:r>
          </w:p>
          <w:p w14:paraId="0370E3EF" w14:textId="77777777" w:rsidR="00866D7F" w:rsidRDefault="004B6CE0" w:rsidP="003D4488">
            <w:pPr>
              <w:pStyle w:val="Odlomakpopisa"/>
              <w:numPr>
                <w:ilvl w:val="0"/>
                <w:numId w:val="2"/>
              </w:numPr>
            </w:pPr>
            <w:r>
              <w:t>Osnovne zakonitosti pamćenja u p</w:t>
            </w:r>
            <w:r w:rsidR="004746B7">
              <w:t>oučavanju i edukaciji bolesnika</w:t>
            </w:r>
          </w:p>
          <w:p w14:paraId="1CE4F41C" w14:textId="77777777" w:rsidR="004B6CE0" w:rsidRDefault="004B6CE0" w:rsidP="003D4488">
            <w:pPr>
              <w:pStyle w:val="Odlomakpopisa"/>
              <w:numPr>
                <w:ilvl w:val="0"/>
                <w:numId w:val="2"/>
              </w:numPr>
            </w:pPr>
            <w:r>
              <w:t>Teorije učenja i primjena u oblikovanju zdravstvenih ponašanja</w:t>
            </w:r>
          </w:p>
          <w:p w14:paraId="16759710" w14:textId="77777777" w:rsidR="004B6CE0" w:rsidRDefault="004B6CE0" w:rsidP="003D4488">
            <w:pPr>
              <w:pStyle w:val="Odlomakpopisa"/>
              <w:numPr>
                <w:ilvl w:val="0"/>
                <w:numId w:val="2"/>
              </w:numPr>
            </w:pPr>
            <w:r>
              <w:t>Primjena savj</w:t>
            </w:r>
            <w:r w:rsidR="004746B7">
              <w:t>etodavnih vještina u radnoj terapiji</w:t>
            </w:r>
            <w:r>
              <w:t xml:space="preserve"> i edukaciji bolesnika </w:t>
            </w:r>
          </w:p>
          <w:p w14:paraId="3830FFD4" w14:textId="77777777" w:rsidR="004B6CE0" w:rsidRDefault="004B6CE0" w:rsidP="003D4488">
            <w:pPr>
              <w:pStyle w:val="Odlomakpopisa"/>
              <w:numPr>
                <w:ilvl w:val="0"/>
                <w:numId w:val="2"/>
              </w:numPr>
            </w:pPr>
            <w:r>
              <w:t>Prikaz rada u grupi</w:t>
            </w:r>
            <w:r w:rsidR="004746B7">
              <w:t xml:space="preserve"> kao metode poučavanja i rada s bolesnicima</w:t>
            </w:r>
          </w:p>
          <w:p w14:paraId="4AD338A3" w14:textId="77777777" w:rsidR="009263F7" w:rsidRDefault="009263F7" w:rsidP="009263F7"/>
          <w:p w14:paraId="2430B024" w14:textId="77777777" w:rsidR="009263F7" w:rsidRDefault="009263F7" w:rsidP="009263F7"/>
          <w:p w14:paraId="7AE21045" w14:textId="77777777" w:rsidR="009263F7" w:rsidRDefault="009263F7" w:rsidP="009263F7"/>
          <w:p w14:paraId="4D9713F0" w14:textId="77777777" w:rsidR="009263F7" w:rsidRDefault="009263F7" w:rsidP="009263F7"/>
          <w:p w14:paraId="37E4B52E" w14:textId="77777777" w:rsidR="009263F7" w:rsidRDefault="009263F7" w:rsidP="009263F7"/>
        </w:tc>
        <w:tc>
          <w:tcPr>
            <w:tcW w:w="1401" w:type="dxa"/>
            <w:gridSpan w:val="2"/>
          </w:tcPr>
          <w:p w14:paraId="5C077B21" w14:textId="77777777" w:rsidR="005C6D68" w:rsidRDefault="005C6D68" w:rsidP="009263F7"/>
          <w:p w14:paraId="260B7D87" w14:textId="1ED80150" w:rsidR="004B6CE0" w:rsidRDefault="007219C1" w:rsidP="009263F7">
            <w:r>
              <w:t>3</w:t>
            </w:r>
          </w:p>
          <w:p w14:paraId="21DB6409" w14:textId="77777777" w:rsidR="004B6CE0" w:rsidRDefault="004746B7" w:rsidP="009263F7">
            <w:r>
              <w:t>3</w:t>
            </w:r>
          </w:p>
          <w:p w14:paraId="78996563" w14:textId="77777777" w:rsidR="004B6CE0" w:rsidRDefault="004B6CE0" w:rsidP="009263F7"/>
          <w:p w14:paraId="2FD3890B" w14:textId="77777777" w:rsidR="004B6CE0" w:rsidRDefault="004B6CE0" w:rsidP="009263F7">
            <w:r>
              <w:t>3</w:t>
            </w:r>
          </w:p>
          <w:p w14:paraId="613D2B0F" w14:textId="77777777" w:rsidR="004B6CE0" w:rsidRDefault="004B6CE0" w:rsidP="009263F7"/>
          <w:p w14:paraId="02A9C3E8" w14:textId="77777777" w:rsidR="004B6CE0" w:rsidRDefault="004B6CE0" w:rsidP="009263F7">
            <w:r>
              <w:t>3</w:t>
            </w:r>
          </w:p>
          <w:p w14:paraId="45CD4C82" w14:textId="77777777" w:rsidR="004746B7" w:rsidRDefault="004746B7" w:rsidP="009263F7"/>
          <w:p w14:paraId="6FFCFE07" w14:textId="77777777" w:rsidR="004746B7" w:rsidRDefault="004746B7" w:rsidP="009263F7">
            <w:r>
              <w:t>3</w:t>
            </w:r>
          </w:p>
        </w:tc>
      </w:tr>
      <w:tr w:rsidR="005C6D68" w14:paraId="0652FDBF" w14:textId="77777777" w:rsidTr="005C6D68">
        <w:tc>
          <w:tcPr>
            <w:tcW w:w="2322" w:type="dxa"/>
          </w:tcPr>
          <w:p w14:paraId="3B1E67C1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  <w:p w14:paraId="187F2830" w14:textId="77777777" w:rsidR="004746B7" w:rsidRPr="009E2349" w:rsidRDefault="004746B7" w:rsidP="009263F7">
            <w:pPr>
              <w:rPr>
                <w:b/>
              </w:rPr>
            </w:pPr>
          </w:p>
        </w:tc>
        <w:tc>
          <w:tcPr>
            <w:tcW w:w="5565" w:type="dxa"/>
            <w:gridSpan w:val="3"/>
          </w:tcPr>
          <w:p w14:paraId="61358171" w14:textId="77777777" w:rsidR="009263F7" w:rsidRDefault="003D4488" w:rsidP="009263F7">
            <w:r>
              <w:t>/</w:t>
            </w:r>
          </w:p>
          <w:p w14:paraId="5CB3BB3E" w14:textId="77777777" w:rsidR="009263F7" w:rsidRDefault="009263F7" w:rsidP="009263F7"/>
        </w:tc>
        <w:tc>
          <w:tcPr>
            <w:tcW w:w="1401" w:type="dxa"/>
            <w:gridSpan w:val="2"/>
          </w:tcPr>
          <w:p w14:paraId="762328A4" w14:textId="77777777" w:rsidR="005C6D68" w:rsidRDefault="005C6D68" w:rsidP="009263F7"/>
          <w:p w14:paraId="3DDB03BB" w14:textId="77777777" w:rsidR="004B6CE0" w:rsidRDefault="004B6CE0" w:rsidP="009263F7"/>
          <w:p w14:paraId="162AE2FF" w14:textId="77777777" w:rsidR="004B6CE0" w:rsidRDefault="004B6CE0" w:rsidP="009263F7"/>
        </w:tc>
      </w:tr>
      <w:tr w:rsidR="005C6D68" w14:paraId="267257F3" w14:textId="77777777" w:rsidTr="005C6D68">
        <w:tc>
          <w:tcPr>
            <w:tcW w:w="2322" w:type="dxa"/>
          </w:tcPr>
          <w:p w14:paraId="38DD4933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5565" w:type="dxa"/>
            <w:gridSpan w:val="3"/>
          </w:tcPr>
          <w:p w14:paraId="1C4E07F1" w14:textId="77777777" w:rsidR="005C6D68" w:rsidRDefault="005C6D68" w:rsidP="009263F7"/>
          <w:p w14:paraId="789356EE" w14:textId="77777777" w:rsidR="009263F7" w:rsidRDefault="004746B7" w:rsidP="004746B7">
            <w:pPr>
              <w:pStyle w:val="Odlomakpopisa"/>
              <w:numPr>
                <w:ilvl w:val="0"/>
                <w:numId w:val="1"/>
              </w:numPr>
            </w:pPr>
            <w:r>
              <w:t>Zdravstveni odgoj i zdravstvena pismenost</w:t>
            </w:r>
          </w:p>
          <w:p w14:paraId="477AD302" w14:textId="77777777" w:rsidR="004746B7" w:rsidRDefault="00EE2848" w:rsidP="004746B7">
            <w:pPr>
              <w:pStyle w:val="Odlomakpopisa"/>
              <w:numPr>
                <w:ilvl w:val="0"/>
                <w:numId w:val="1"/>
              </w:numPr>
            </w:pPr>
            <w:r>
              <w:t>Primjena zakonitosti pamćenja u edukaciji bolesnika</w:t>
            </w:r>
          </w:p>
          <w:p w14:paraId="4DFDD8F4" w14:textId="77777777" w:rsidR="004746B7" w:rsidRDefault="00EE2848" w:rsidP="004746B7">
            <w:pPr>
              <w:pStyle w:val="Odlomakpopisa"/>
              <w:numPr>
                <w:ilvl w:val="0"/>
                <w:numId w:val="1"/>
              </w:numPr>
            </w:pPr>
            <w:r>
              <w:t>Strategije efikasnog učenja i promjena zdravstvenih ponašanja</w:t>
            </w:r>
          </w:p>
          <w:p w14:paraId="1E78F1B1" w14:textId="77777777" w:rsidR="004746B7" w:rsidRDefault="004746B7" w:rsidP="004746B7">
            <w:pPr>
              <w:pStyle w:val="Odlomakpopisa"/>
              <w:numPr>
                <w:ilvl w:val="0"/>
                <w:numId w:val="1"/>
              </w:numPr>
            </w:pPr>
            <w:r>
              <w:t>Osnovne savjetodavne vještine u radnoj terapiji</w:t>
            </w:r>
          </w:p>
          <w:p w14:paraId="20DCE01B" w14:textId="77777777" w:rsidR="004746B7" w:rsidRDefault="00EE2848" w:rsidP="004746B7">
            <w:pPr>
              <w:pStyle w:val="Odlomakpopisa"/>
              <w:numPr>
                <w:ilvl w:val="0"/>
                <w:numId w:val="1"/>
              </w:numPr>
            </w:pPr>
            <w:r>
              <w:t>Osobine i vještine uspješnih edukatora (slika o sebi, obrambeni mehanizmi)</w:t>
            </w:r>
          </w:p>
          <w:p w14:paraId="548E2640" w14:textId="77777777" w:rsidR="004746B7" w:rsidRDefault="00EE2848" w:rsidP="004746B7">
            <w:pPr>
              <w:pStyle w:val="Odlomakpopisa"/>
              <w:numPr>
                <w:ilvl w:val="0"/>
                <w:numId w:val="1"/>
              </w:numPr>
            </w:pPr>
            <w:r>
              <w:t>Upotreba audiovizualnih pomagala u poučavanju bolesnika</w:t>
            </w:r>
          </w:p>
          <w:p w14:paraId="6C5E5929" w14:textId="77777777" w:rsidR="004746B7" w:rsidRDefault="004746B7" w:rsidP="004746B7">
            <w:pPr>
              <w:pStyle w:val="Odlomakpopisa"/>
              <w:numPr>
                <w:ilvl w:val="0"/>
                <w:numId w:val="1"/>
              </w:numPr>
            </w:pPr>
            <w:r>
              <w:t>Izrada plana rada u grupi za različite skupine bolesnika te prikaz rada u grupi</w:t>
            </w:r>
          </w:p>
          <w:p w14:paraId="7A8F7A05" w14:textId="77777777" w:rsidR="009263F7" w:rsidRDefault="009263F7" w:rsidP="009263F7"/>
          <w:p w14:paraId="6D490308" w14:textId="77777777" w:rsidR="009263F7" w:rsidRDefault="009263F7" w:rsidP="009263F7"/>
          <w:p w14:paraId="2506356E" w14:textId="77777777" w:rsidR="009263F7" w:rsidRDefault="009263F7" w:rsidP="009263F7"/>
        </w:tc>
        <w:tc>
          <w:tcPr>
            <w:tcW w:w="1401" w:type="dxa"/>
            <w:gridSpan w:val="2"/>
          </w:tcPr>
          <w:p w14:paraId="7A3C899C" w14:textId="77777777" w:rsidR="005C6D68" w:rsidRDefault="005C6D68" w:rsidP="009263F7"/>
          <w:p w14:paraId="7F781EE7" w14:textId="77777777" w:rsidR="004746B7" w:rsidRDefault="004746B7" w:rsidP="009263F7">
            <w:r>
              <w:t xml:space="preserve">2 </w:t>
            </w:r>
          </w:p>
          <w:p w14:paraId="3E468039" w14:textId="77777777" w:rsidR="004746B7" w:rsidRDefault="004746B7" w:rsidP="009263F7">
            <w:r>
              <w:t>2</w:t>
            </w:r>
          </w:p>
          <w:p w14:paraId="31B1F1BC" w14:textId="77777777" w:rsidR="00EE2848" w:rsidRDefault="00EE2848" w:rsidP="009263F7"/>
          <w:p w14:paraId="129389C6" w14:textId="77777777" w:rsidR="004746B7" w:rsidRDefault="004746B7" w:rsidP="009263F7">
            <w:r>
              <w:t>2</w:t>
            </w:r>
          </w:p>
          <w:p w14:paraId="4119278D" w14:textId="77777777" w:rsidR="00EE2848" w:rsidRDefault="00EE2848" w:rsidP="009263F7"/>
          <w:p w14:paraId="7D0F3605" w14:textId="77777777" w:rsidR="004746B7" w:rsidRDefault="004746B7" w:rsidP="009263F7">
            <w:r>
              <w:t>2</w:t>
            </w:r>
          </w:p>
          <w:p w14:paraId="4B9849F0" w14:textId="77777777" w:rsidR="004746B7" w:rsidRDefault="004746B7" w:rsidP="009263F7">
            <w:r>
              <w:t>2</w:t>
            </w:r>
          </w:p>
          <w:p w14:paraId="2C595A39" w14:textId="77777777" w:rsidR="00EE2848" w:rsidRDefault="00EE2848" w:rsidP="009263F7"/>
          <w:p w14:paraId="7AE714F8" w14:textId="77777777" w:rsidR="004746B7" w:rsidRDefault="004746B7" w:rsidP="009263F7">
            <w:r>
              <w:t>2</w:t>
            </w:r>
          </w:p>
          <w:p w14:paraId="0E1C6D40" w14:textId="77777777" w:rsidR="00EE2848" w:rsidRDefault="00EE2848" w:rsidP="009263F7"/>
          <w:p w14:paraId="7397ED2A" w14:textId="77777777" w:rsidR="004746B7" w:rsidRDefault="004746B7" w:rsidP="009263F7">
            <w:r>
              <w:t>3</w:t>
            </w:r>
          </w:p>
        </w:tc>
      </w:tr>
      <w:tr w:rsidR="005C6D68" w14:paraId="7A87F8DE" w14:textId="77777777" w:rsidTr="0056003B">
        <w:tc>
          <w:tcPr>
            <w:tcW w:w="2322" w:type="dxa"/>
          </w:tcPr>
          <w:p w14:paraId="0BA4CA24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t xml:space="preserve">Obaveze studenta </w:t>
            </w:r>
          </w:p>
        </w:tc>
        <w:tc>
          <w:tcPr>
            <w:tcW w:w="6966" w:type="dxa"/>
            <w:gridSpan w:val="5"/>
          </w:tcPr>
          <w:p w14:paraId="4BEB77C8" w14:textId="77777777" w:rsidR="009263F7" w:rsidRDefault="003D4488" w:rsidP="009263F7">
            <w:r>
              <w:t>Prisustvo nastavi je obvezno. Dozvoljeno je 20% izostanaka s nastave.</w:t>
            </w:r>
          </w:p>
          <w:p w14:paraId="235F100B" w14:textId="77777777" w:rsidR="00922630" w:rsidRDefault="00922630" w:rsidP="009263F7"/>
          <w:p w14:paraId="10F74E6A" w14:textId="77777777" w:rsidR="00922630" w:rsidRDefault="00922630" w:rsidP="009263F7"/>
        </w:tc>
      </w:tr>
      <w:tr w:rsidR="005C6D68" w14:paraId="7FAD7B25" w14:textId="77777777" w:rsidTr="00EE7DD3">
        <w:tc>
          <w:tcPr>
            <w:tcW w:w="2322" w:type="dxa"/>
          </w:tcPr>
          <w:p w14:paraId="4D635DF9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lastRenderedPageBreak/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5"/>
          </w:tcPr>
          <w:p w14:paraId="78190713" w14:textId="77777777" w:rsidR="00A83BB4" w:rsidRDefault="00A83BB4" w:rsidP="00A83BB4">
            <w:r>
              <w:t>Obavezna literatura</w:t>
            </w:r>
          </w:p>
          <w:p w14:paraId="73315A23" w14:textId="77777777" w:rsidR="00A6650B" w:rsidRDefault="00A83BB4" w:rsidP="00A83BB4">
            <w:pPr>
              <w:pStyle w:val="Odlomakpopisa"/>
              <w:numPr>
                <w:ilvl w:val="0"/>
                <w:numId w:val="3"/>
              </w:numPr>
            </w:pPr>
            <w:r>
              <w:t xml:space="preserve">Zarevski P. Psihologija pamćenja i učenja. Jastrebarsko: Naklada Slap, 2007. </w:t>
            </w:r>
          </w:p>
          <w:p w14:paraId="475BE2D5" w14:textId="5FB70E5C" w:rsidR="00A83BB4" w:rsidRDefault="00A83BB4" w:rsidP="00A83BB4">
            <w:pPr>
              <w:pStyle w:val="Odlomakpopisa"/>
              <w:numPr>
                <w:ilvl w:val="0"/>
                <w:numId w:val="3"/>
              </w:numPr>
            </w:pPr>
            <w:r>
              <w:t xml:space="preserve">Vizek Vidović V i sur. Psihologija obrazovanja. Zagreb: VERN, 2014. </w:t>
            </w:r>
          </w:p>
          <w:p w14:paraId="0CAED763" w14:textId="48AF180F" w:rsidR="007219C1" w:rsidRDefault="007219C1" w:rsidP="00A83BB4">
            <w:pPr>
              <w:pStyle w:val="Odlomakpopisa"/>
              <w:numPr>
                <w:ilvl w:val="0"/>
                <w:numId w:val="3"/>
              </w:numPr>
            </w:pPr>
            <w:r>
              <w:t>Rukavina, M. Nastavni materijali za kolegij Metode odgoja i obrazovanja, 2020., dostupni na platformi Moodle</w:t>
            </w:r>
          </w:p>
          <w:p w14:paraId="2B19D16F" w14:textId="77777777" w:rsidR="00A83BB4" w:rsidRDefault="00A83BB4" w:rsidP="00A83BB4"/>
          <w:p w14:paraId="188450D0" w14:textId="77777777" w:rsidR="00A83BB4" w:rsidRDefault="00A83BB4" w:rsidP="00A83BB4">
            <w:r>
              <w:t>Dopunska literatura</w:t>
            </w:r>
          </w:p>
          <w:p w14:paraId="271D0BF6" w14:textId="77777777" w:rsidR="00A6650B" w:rsidRDefault="00A6650B" w:rsidP="00A6650B">
            <w:pPr>
              <w:pStyle w:val="Odlomakpopisa"/>
              <w:numPr>
                <w:ilvl w:val="0"/>
                <w:numId w:val="4"/>
              </w:numPr>
            </w:pPr>
            <w:r>
              <w:t xml:space="preserve">Rijavec M. i Miljković D. Vodič za preživljavanje u školi. Zagreb: IEP; 2003 </w:t>
            </w:r>
          </w:p>
          <w:p w14:paraId="2060B263" w14:textId="77777777" w:rsidR="00A6650B" w:rsidRDefault="00A6650B" w:rsidP="00A6650B">
            <w:pPr>
              <w:pStyle w:val="Odlomakpopisa"/>
              <w:numPr>
                <w:ilvl w:val="0"/>
                <w:numId w:val="4"/>
              </w:numPr>
            </w:pPr>
            <w:r>
              <w:t xml:space="preserve">Rijavec M. i Miljković D. Razgovori sa zrcalom. Zagreb: IEP; 2008  </w:t>
            </w:r>
          </w:p>
          <w:p w14:paraId="38A84786" w14:textId="77777777" w:rsidR="00A6650B" w:rsidRDefault="00A6650B" w:rsidP="00A6650B">
            <w:pPr>
              <w:pStyle w:val="Odlomakpopisa"/>
              <w:numPr>
                <w:ilvl w:val="0"/>
                <w:numId w:val="4"/>
              </w:numPr>
            </w:pPr>
            <w:r>
              <w:t xml:space="preserve">Ajduković M. Grupni pristup u psihosocijalnom radu. Zagreb: Društvo za psihološku pomoć; 1997  </w:t>
            </w:r>
          </w:p>
          <w:p w14:paraId="2ACCA511" w14:textId="77777777" w:rsidR="005C6D68" w:rsidRDefault="005C6D68" w:rsidP="00A6650B"/>
          <w:p w14:paraId="07E5384C" w14:textId="77777777" w:rsidR="009263F7" w:rsidRDefault="009263F7" w:rsidP="009263F7"/>
        </w:tc>
      </w:tr>
      <w:tr w:rsidR="005C6D68" w14:paraId="3BCBB5F5" w14:textId="77777777" w:rsidTr="00924545">
        <w:tc>
          <w:tcPr>
            <w:tcW w:w="2322" w:type="dxa"/>
          </w:tcPr>
          <w:p w14:paraId="3D5A3BD8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5"/>
          </w:tcPr>
          <w:p w14:paraId="49B69B9E" w14:textId="77777777" w:rsidR="00EE2848" w:rsidRDefault="00EE2848" w:rsidP="00EE2848">
            <w:r>
              <w:t>Pismeni ispit je obvezan. Usmeni nije obvezan.</w:t>
            </w:r>
          </w:p>
          <w:p w14:paraId="7D7CE78B" w14:textId="77777777" w:rsidR="00922630" w:rsidRDefault="00922630" w:rsidP="009263F7"/>
        </w:tc>
      </w:tr>
      <w:tr w:rsidR="005C6D68" w14:paraId="4D3C6DEE" w14:textId="77777777" w:rsidTr="00CE749F">
        <w:tc>
          <w:tcPr>
            <w:tcW w:w="2322" w:type="dxa"/>
          </w:tcPr>
          <w:p w14:paraId="11105897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5"/>
          </w:tcPr>
          <w:p w14:paraId="3B235180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294BC712" w14:textId="77777777" w:rsidR="002E0345" w:rsidRDefault="002E0345" w:rsidP="009263F7">
            <w:pPr>
              <w:rPr>
                <w:b/>
              </w:rPr>
            </w:pPr>
          </w:p>
          <w:p w14:paraId="5B20BF40" w14:textId="77777777" w:rsidR="005C6D68" w:rsidRPr="009263F7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310B5735" w14:textId="3DD98475" w:rsidR="002E0345" w:rsidRDefault="007219C1" w:rsidP="009263F7">
            <w:r>
              <w:t>Srijeda 11-13, soba 324 i prema dogovoru na platformi Teams</w:t>
            </w:r>
          </w:p>
          <w:p w14:paraId="5CBB48C8" w14:textId="77777777" w:rsidR="007219C1" w:rsidRDefault="007219C1" w:rsidP="009263F7"/>
          <w:p w14:paraId="1B1D4713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22522EFC" w14:textId="77777777" w:rsidR="005C6D68" w:rsidRDefault="005C6D68"/>
    <w:sectPr w:rsidR="005C6D68" w:rsidSect="003675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A64E" w14:textId="77777777" w:rsidR="00851FE0" w:rsidRDefault="00851FE0" w:rsidP="009263F7">
      <w:pPr>
        <w:spacing w:after="0" w:line="240" w:lineRule="auto"/>
      </w:pPr>
      <w:r>
        <w:separator/>
      </w:r>
    </w:p>
  </w:endnote>
  <w:endnote w:type="continuationSeparator" w:id="0">
    <w:p w14:paraId="3300A58E" w14:textId="77777777" w:rsidR="00851FE0" w:rsidRDefault="00851FE0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551710CE" w14:textId="508241B7" w:rsidR="009263F7" w:rsidRDefault="00C902C7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0FEAA91" wp14:editId="170C5E1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23792" w14:textId="77777777" w:rsidR="009263F7" w:rsidRDefault="00E548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6650B" w:rsidRPr="00A6650B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0FEAA91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34E23792" w14:textId="77777777" w:rsidR="009263F7" w:rsidRDefault="00E548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6650B" w:rsidRPr="00A6650B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F043" w14:textId="77777777" w:rsidR="00851FE0" w:rsidRDefault="00851FE0" w:rsidP="009263F7">
      <w:pPr>
        <w:spacing w:after="0" w:line="240" w:lineRule="auto"/>
      </w:pPr>
      <w:r>
        <w:separator/>
      </w:r>
    </w:p>
  </w:footnote>
  <w:footnote w:type="continuationSeparator" w:id="0">
    <w:p w14:paraId="00C1FF81" w14:textId="77777777" w:rsidR="00851FE0" w:rsidRDefault="00851FE0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B2D7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3E95B6C6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091AD83" w14:textId="77777777" w:rsidR="002E0345" w:rsidRDefault="009F3553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 KOLEGIJA</w:t>
        </w:r>
      </w:p>
    </w:sdtContent>
  </w:sdt>
  <w:p w14:paraId="3FBA3D6D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2D6D"/>
    <w:multiLevelType w:val="hybridMultilevel"/>
    <w:tmpl w:val="E6A623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2E3D"/>
    <w:multiLevelType w:val="hybridMultilevel"/>
    <w:tmpl w:val="58D42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272C1"/>
    <w:multiLevelType w:val="hybridMultilevel"/>
    <w:tmpl w:val="0F3494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B94"/>
    <w:multiLevelType w:val="hybridMultilevel"/>
    <w:tmpl w:val="B7023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8"/>
    <w:rsid w:val="000D0426"/>
    <w:rsid w:val="00114A15"/>
    <w:rsid w:val="001478F3"/>
    <w:rsid w:val="00283425"/>
    <w:rsid w:val="002E0345"/>
    <w:rsid w:val="0036413F"/>
    <w:rsid w:val="00367531"/>
    <w:rsid w:val="003878C1"/>
    <w:rsid w:val="003931BC"/>
    <w:rsid w:val="003A39D7"/>
    <w:rsid w:val="003D4488"/>
    <w:rsid w:val="004065CE"/>
    <w:rsid w:val="004746B7"/>
    <w:rsid w:val="004B6CE0"/>
    <w:rsid w:val="005C6D68"/>
    <w:rsid w:val="007219C1"/>
    <w:rsid w:val="00813966"/>
    <w:rsid w:val="0081703B"/>
    <w:rsid w:val="00844C91"/>
    <w:rsid w:val="00851FE0"/>
    <w:rsid w:val="00853EA7"/>
    <w:rsid w:val="00866D7F"/>
    <w:rsid w:val="008D3CBF"/>
    <w:rsid w:val="008E1C5C"/>
    <w:rsid w:val="00922630"/>
    <w:rsid w:val="009263F7"/>
    <w:rsid w:val="009E2349"/>
    <w:rsid w:val="009F0931"/>
    <w:rsid w:val="009F3553"/>
    <w:rsid w:val="00A222F8"/>
    <w:rsid w:val="00A6650B"/>
    <w:rsid w:val="00A83BB4"/>
    <w:rsid w:val="00B37A61"/>
    <w:rsid w:val="00BF3F56"/>
    <w:rsid w:val="00BF485D"/>
    <w:rsid w:val="00C13E39"/>
    <w:rsid w:val="00C511DE"/>
    <w:rsid w:val="00C902C7"/>
    <w:rsid w:val="00D74EE2"/>
    <w:rsid w:val="00DC2101"/>
    <w:rsid w:val="00E24187"/>
    <w:rsid w:val="00E548EC"/>
    <w:rsid w:val="00E90C53"/>
    <w:rsid w:val="00EC0A1E"/>
    <w:rsid w:val="00EE2848"/>
    <w:rsid w:val="00EF110B"/>
    <w:rsid w:val="00F0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9912"/>
  <w15:docId w15:val="{EBE9A013-D32F-4666-8FD6-00D2665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7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4D6C74"/>
    <w:rsid w:val="005F0CBA"/>
    <w:rsid w:val="005F70C8"/>
    <w:rsid w:val="0076250A"/>
    <w:rsid w:val="00A76569"/>
    <w:rsid w:val="00C714A9"/>
    <w:rsid w:val="00D31DD3"/>
    <w:rsid w:val="00D4392E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07AE2-7CFE-4032-895B-C21C5CD51D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A9199-99E1-4C89-8551-D15C99C7F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D803FC-4F46-4996-90BB-22732F42D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507CA-3C68-498C-8376-4D176B01B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 KOLEGIJA</vt:lpstr>
    </vt:vector>
  </TitlesOfParts>
  <Company>ZDRAVSTVENO VELEUČILIŠTE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 KOLEGIJA</dc:title>
  <dc:creator>snjezana</dc:creator>
  <cp:lastModifiedBy>Melita Rukavina</cp:lastModifiedBy>
  <cp:revision>2</cp:revision>
  <cp:lastPrinted>2012-09-11T10:12:00Z</cp:lastPrinted>
  <dcterms:created xsi:type="dcterms:W3CDTF">2021-10-29T07:38:00Z</dcterms:created>
  <dcterms:modified xsi:type="dcterms:W3CDTF">2021-10-29T07:38:00Z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