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DBEC9BB" w:rsidR="00A54DBD" w:rsidRPr="000C472A" w:rsidRDefault="001911B8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ZDRAVSTVENI ASPEKTI </w:t>
            </w:r>
            <w:r w:rsidR="002520E8">
              <w:rPr>
                <w:b w:val="0"/>
                <w:sz w:val="24"/>
              </w:rPr>
              <w:t>BAZENA ZA KUPANJE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FA87992" w:rsidR="003F1AF6" w:rsidRPr="00050BAF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</w:t>
            </w:r>
            <w:r w:rsidR="00C3230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rno inženjerstvo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0E3D1344" w:rsidR="00407F5F" w:rsidRPr="00353F5C" w:rsidRDefault="00FE253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E253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Sandra Šikić, dipl. ing. kem.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B5002B5" w14:textId="77777777" w:rsidR="00CE4A89" w:rsidRDefault="00FE253C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FE253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Sandra Šikić, dipl. ing. kem.</w:t>
            </w:r>
          </w:p>
          <w:p w14:paraId="7764B54F" w14:textId="77777777" w:rsidR="003E2681" w:rsidRPr="003E2681" w:rsidRDefault="003E2681" w:rsidP="003E2681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E268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Sonja Tolić, dipl. ing. kem.</w:t>
            </w:r>
          </w:p>
          <w:p w14:paraId="7F787D78" w14:textId="6B82D6BE" w:rsidR="003E2681" w:rsidRDefault="003E2681" w:rsidP="003E2681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452BDAA2" w:rsidR="00A54DBD" w:rsidRPr="00353F5C" w:rsidRDefault="00085EB8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Izborni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1E5C9CC5" w:rsidR="005D2D5C" w:rsidRPr="00353F5C" w:rsidRDefault="009754C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  <w:r w:rsid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5B3020F7" w:rsidR="005D2D5C" w:rsidRPr="00353F5C" w:rsidRDefault="009754C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960085B" w:rsidR="00CC267B" w:rsidRPr="00604E5E" w:rsidRDefault="00A258CA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149739C" w:rsidR="00CC267B" w:rsidRPr="00604E5E" w:rsidRDefault="00A258CA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2C4588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P</w:t>
            </w:r>
            <w:r w:rsidR="00F255BD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+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804100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T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709D0D35" w:rsidR="000A69CE" w:rsidRPr="005B1112" w:rsidRDefault="009754C0" w:rsidP="00B12630">
            <w:pPr>
              <w:spacing w:before="60" w:after="60"/>
              <w:rPr>
                <w:rFonts w:ascii="Arial Narrow" w:hAnsi="Arial Narrow" w:cs="Arial"/>
              </w:rPr>
            </w:pPr>
            <w:r w:rsidRPr="009754C0">
              <w:rPr>
                <w:rFonts w:ascii="Arial Narrow" w:hAnsi="Arial Narrow" w:cs="Arial"/>
              </w:rPr>
              <w:t>Upoznati studenta sa zdravstvenim opasnostima voda u bazenima i glavnim metodama sprečavanja negativnih učinaka.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24489720" w:rsidR="000A69CE" w:rsidRDefault="003E2A75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20ACAF42" w:rsidR="000A69CE" w:rsidRDefault="004E3F72" w:rsidP="00B808CC">
            <w:pPr>
              <w:spacing w:before="60" w:after="60"/>
              <w:ind w:left="360" w:hanging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Upis u </w:t>
            </w:r>
            <w:r w:rsidR="00783B22">
              <w:rPr>
                <w:rFonts w:ascii="Arial Narrow" w:hAnsi="Arial Narrow" w:cs="Arial"/>
                <w:color w:val="000000"/>
              </w:rPr>
              <w:t xml:space="preserve">prvu </w:t>
            </w:r>
            <w:r>
              <w:rPr>
                <w:rFonts w:ascii="Arial Narrow" w:hAnsi="Arial Narrow" w:cs="Arial"/>
                <w:color w:val="000000"/>
              </w:rPr>
              <w:t xml:space="preserve">godinu </w:t>
            </w:r>
            <w:r w:rsidR="00783B22">
              <w:rPr>
                <w:rFonts w:ascii="Arial Narrow" w:hAnsi="Arial Narrow" w:cs="Arial"/>
                <w:color w:val="000000"/>
              </w:rPr>
              <w:t xml:space="preserve">specijalističkog </w:t>
            </w:r>
            <w:r w:rsidR="001C2E8F">
              <w:rPr>
                <w:rFonts w:ascii="Arial Narrow" w:hAnsi="Arial Narrow" w:cs="Arial"/>
                <w:color w:val="000000"/>
              </w:rPr>
              <w:t xml:space="preserve">diplomskog stručnog </w:t>
            </w:r>
            <w:r>
              <w:rPr>
                <w:rFonts w:ascii="Arial Narrow" w:hAnsi="Arial Narrow" w:cs="Arial"/>
                <w:color w:val="000000"/>
              </w:rPr>
              <w:t>studija</w:t>
            </w:r>
            <w:r w:rsidR="00CD4BA7"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556537BC" w14:textId="77777777" w:rsidR="00633C8B" w:rsidRDefault="007C268B" w:rsidP="002A1A84">
            <w:pPr>
              <w:spacing w:before="60" w:after="60"/>
              <w:rPr>
                <w:rFonts w:ascii="Arial Narrow" w:eastAsiaTheme="minorHAnsi" w:hAnsi="Arial Narrow"/>
              </w:rPr>
            </w:pPr>
            <w:r w:rsidRPr="00A00135">
              <w:rPr>
                <w:rFonts w:ascii="Arial Narrow" w:eastAsiaTheme="minorHAnsi" w:hAnsi="Arial Narrow"/>
              </w:rPr>
              <w:t>IU1</w:t>
            </w:r>
            <w:r w:rsidRPr="007C268B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4932B4" w:rsidRPr="004932B4">
              <w:rPr>
                <w:rFonts w:ascii="Arial Narrow" w:eastAsiaTheme="minorHAnsi" w:hAnsi="Arial Narrow"/>
              </w:rPr>
              <w:t>Razlikovati vrste bazena s obzirom na korisnike i vrstom vode s kojom se pune</w:t>
            </w:r>
            <w:r w:rsidR="002E0B93">
              <w:rPr>
                <w:rFonts w:ascii="Arial Narrow" w:eastAsiaTheme="minorHAnsi" w:hAnsi="Arial Narrow"/>
              </w:rPr>
              <w:t xml:space="preserve"> </w:t>
            </w:r>
          </w:p>
          <w:p w14:paraId="1D9939B6" w14:textId="7D04DCC0" w:rsidR="002E0B93" w:rsidRDefault="00633C8B" w:rsidP="002A1A84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IU2 </w:t>
            </w:r>
            <w:r w:rsidR="00895359">
              <w:rPr>
                <w:rFonts w:ascii="Arial Narrow" w:eastAsiaTheme="minorHAnsi" w:hAnsi="Arial Narrow"/>
              </w:rPr>
              <w:t>Razlikovati</w:t>
            </w:r>
            <w:r w:rsidR="002E0B93">
              <w:t xml:space="preserve"> </w:t>
            </w:r>
            <w:r w:rsidR="002E0B93" w:rsidRPr="002E0B93">
              <w:rPr>
                <w:rFonts w:ascii="Arial Narrow" w:eastAsiaTheme="minorHAnsi" w:hAnsi="Arial Narrow"/>
              </w:rPr>
              <w:t>pokazatelje prirodnog i antropogenog onečišćenja bazena za kupanje</w:t>
            </w:r>
            <w:r w:rsidR="002E0B93">
              <w:rPr>
                <w:rFonts w:ascii="Arial Narrow" w:eastAsiaTheme="minorHAnsi" w:hAnsi="Arial Narrow"/>
              </w:rPr>
              <w:t xml:space="preserve"> </w:t>
            </w:r>
          </w:p>
          <w:p w14:paraId="5202CD76" w14:textId="0EB65C87" w:rsidR="002D2FBE" w:rsidRDefault="002E0B93" w:rsidP="002A1A84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</w:t>
            </w:r>
            <w:r w:rsidR="00895359">
              <w:rPr>
                <w:rFonts w:ascii="Arial Narrow" w:eastAsiaTheme="minorHAnsi" w:hAnsi="Arial Narrow"/>
              </w:rPr>
              <w:t>3</w:t>
            </w:r>
            <w:r w:rsidR="003A40FE">
              <w:rPr>
                <w:rFonts w:ascii="Arial Narrow" w:eastAsiaTheme="minorHAnsi" w:hAnsi="Arial Narrow"/>
              </w:rPr>
              <w:t xml:space="preserve"> </w:t>
            </w:r>
            <w:r w:rsidRPr="002E0B93">
              <w:rPr>
                <w:rFonts w:ascii="Arial Narrow" w:eastAsiaTheme="minorHAnsi" w:hAnsi="Arial Narrow"/>
              </w:rPr>
              <w:t>Razlikovati fizikalne, mikrobiološke i kemijske rizike po zdravlje ljudi</w:t>
            </w:r>
          </w:p>
          <w:p w14:paraId="23496D68" w14:textId="2DAD84AB" w:rsidR="006C6A5F" w:rsidRDefault="00D220FC" w:rsidP="007A1D1C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</w:t>
            </w:r>
            <w:r w:rsidR="00895359">
              <w:rPr>
                <w:rFonts w:ascii="Arial Narrow" w:eastAsiaTheme="minorHAnsi" w:hAnsi="Arial Narrow"/>
              </w:rPr>
              <w:t>4</w:t>
            </w:r>
            <w:r w:rsidR="004876F9">
              <w:rPr>
                <w:rFonts w:ascii="Arial Narrow" w:eastAsiaTheme="minorHAnsi" w:hAnsi="Arial Narrow"/>
              </w:rPr>
              <w:t xml:space="preserve"> </w:t>
            </w:r>
            <w:r w:rsidR="006C6A5F" w:rsidRPr="006C6A5F">
              <w:rPr>
                <w:rFonts w:ascii="Arial Narrow" w:eastAsiaTheme="minorHAnsi" w:hAnsi="Arial Narrow"/>
              </w:rPr>
              <w:t>Poznavati postupke kondicioniranje bazenske vode</w:t>
            </w:r>
            <w:r w:rsidR="006C6A5F" w:rsidRPr="006C6A5F">
              <w:rPr>
                <w:rFonts w:ascii="Arial Narrow" w:eastAsiaTheme="minorHAnsi" w:hAnsi="Arial Narrow"/>
              </w:rPr>
              <w:t xml:space="preserve"> </w:t>
            </w:r>
            <w:r w:rsidR="006C6A5F">
              <w:rPr>
                <w:rFonts w:ascii="Arial Narrow" w:eastAsiaTheme="minorHAnsi" w:hAnsi="Arial Narrow"/>
              </w:rPr>
              <w:t>i d</w:t>
            </w:r>
            <w:r w:rsidR="006C6A5F" w:rsidRPr="006C6A5F">
              <w:rPr>
                <w:rFonts w:ascii="Arial Narrow" w:eastAsiaTheme="minorHAnsi" w:hAnsi="Arial Narrow"/>
              </w:rPr>
              <w:t>efinirati postupke dezinfekcije vode u bazenima</w:t>
            </w:r>
          </w:p>
          <w:p w14:paraId="35D76B93" w14:textId="21622D16" w:rsidR="00C42831" w:rsidRDefault="004876F9" w:rsidP="007A730A">
            <w:pPr>
              <w:spacing w:before="60" w:after="60"/>
              <w:rPr>
                <w:rFonts w:ascii="Arial Narrow" w:eastAsiaTheme="minorHAnsi" w:hAnsi="Arial Narrow"/>
              </w:rPr>
            </w:pPr>
            <w:r w:rsidRPr="007A1D1C">
              <w:rPr>
                <w:rFonts w:ascii="Arial Narrow" w:eastAsiaTheme="minorHAnsi" w:hAnsi="Arial Narrow"/>
              </w:rPr>
              <w:t>IU</w:t>
            </w:r>
            <w:r w:rsidR="00895359">
              <w:rPr>
                <w:rFonts w:ascii="Arial Narrow" w:eastAsiaTheme="minorHAnsi" w:hAnsi="Arial Narrow"/>
              </w:rPr>
              <w:t>5</w:t>
            </w:r>
            <w:r w:rsidRPr="007A1D1C">
              <w:rPr>
                <w:rFonts w:ascii="Arial Narrow" w:eastAsiaTheme="minorHAnsi" w:hAnsi="Arial Narrow"/>
              </w:rPr>
              <w:t xml:space="preserve"> </w:t>
            </w:r>
            <w:r w:rsidR="00C42831" w:rsidRPr="00C42831">
              <w:rPr>
                <w:rFonts w:ascii="Arial Narrow" w:eastAsiaTheme="minorHAnsi" w:hAnsi="Arial Narrow"/>
              </w:rPr>
              <w:t>Upoznavanje s laboratorijskim metodama za fizikalnu, kemijsku i mikrobiološku analizu bazenske vode</w:t>
            </w:r>
            <w:r w:rsidR="00C42831" w:rsidRPr="00C42831">
              <w:rPr>
                <w:rFonts w:ascii="Arial Narrow" w:eastAsiaTheme="minorHAnsi" w:hAnsi="Arial Narrow"/>
              </w:rPr>
              <w:t xml:space="preserve"> </w:t>
            </w:r>
            <w:r w:rsidR="00633C8B">
              <w:rPr>
                <w:rFonts w:ascii="Arial Narrow" w:eastAsiaTheme="minorHAnsi" w:hAnsi="Arial Narrow"/>
              </w:rPr>
              <w:t>i d</w:t>
            </w:r>
            <w:r w:rsidR="00633C8B" w:rsidRPr="00633C8B">
              <w:rPr>
                <w:rFonts w:ascii="Arial Narrow" w:eastAsiaTheme="minorHAnsi" w:hAnsi="Arial Narrow"/>
              </w:rPr>
              <w:t>efinirati način ocjene kakvoće vode i primjenu propisa sigurnosti na bazenima</w:t>
            </w:r>
          </w:p>
          <w:p w14:paraId="7D11BC16" w14:textId="4E685F5C" w:rsidR="008E68CB" w:rsidRPr="005C14B9" w:rsidRDefault="008E68CB" w:rsidP="007A730A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3971D4C8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7A24B2A3" w14:textId="2CB66160" w:rsidR="00EE1E2A" w:rsidRDefault="00154B0F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154B0F">
              <w:rPr>
                <w:rFonts w:ascii="Arial Narrow" w:hAnsi="Arial Narrow" w:cs="Arial"/>
              </w:rPr>
              <w:t xml:space="preserve">Sanitarna izvedba bazena za kupanje. </w:t>
            </w:r>
            <w:r w:rsidR="008F6393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P</w:t>
            </w:r>
            <w:r w:rsidR="00EE1E2A">
              <w:rPr>
                <w:rFonts w:ascii="Arial Narrow" w:hAnsi="Arial Narrow" w:cs="Arial"/>
              </w:rPr>
              <w:t xml:space="preserve"> </w:t>
            </w:r>
            <w:r w:rsidR="008F6393">
              <w:rPr>
                <w:rFonts w:ascii="Arial Narrow" w:hAnsi="Arial Narrow" w:cs="Arial"/>
              </w:rPr>
              <w:t>4</w:t>
            </w:r>
            <w:r w:rsidR="00EE1E2A">
              <w:rPr>
                <w:rFonts w:ascii="Arial Narrow" w:hAnsi="Arial Narrow" w:cs="Arial"/>
              </w:rPr>
              <w:t>T IU1 IU2</w:t>
            </w:r>
          </w:p>
          <w:p w14:paraId="39CFEBCF" w14:textId="09200C93" w:rsidR="006E5E44" w:rsidRDefault="00154B0F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154B0F">
              <w:rPr>
                <w:rFonts w:ascii="Arial Narrow" w:hAnsi="Arial Narrow" w:cs="Arial"/>
              </w:rPr>
              <w:t xml:space="preserve">Potencijalne opasnosti pri športsko-rekreacijskim i zdravstveno-rehabilitacijskim primjenama. </w:t>
            </w:r>
            <w:r w:rsidR="008F6393">
              <w:rPr>
                <w:rFonts w:ascii="Arial Narrow" w:hAnsi="Arial Narrow" w:cs="Arial"/>
              </w:rPr>
              <w:t>4</w:t>
            </w:r>
            <w:r w:rsidR="006E5E44">
              <w:rPr>
                <w:rFonts w:ascii="Arial Narrow" w:hAnsi="Arial Narrow" w:cs="Arial"/>
              </w:rPr>
              <w:t>P</w:t>
            </w:r>
            <w:r w:rsidR="008F6393">
              <w:rPr>
                <w:rFonts w:ascii="Arial Narrow" w:hAnsi="Arial Narrow" w:cs="Arial"/>
              </w:rPr>
              <w:t>4</w:t>
            </w:r>
            <w:r w:rsidR="006E5E44">
              <w:rPr>
                <w:rFonts w:ascii="Arial Narrow" w:hAnsi="Arial Narrow" w:cs="Arial"/>
              </w:rPr>
              <w:t xml:space="preserve">T IU2 </w:t>
            </w:r>
            <w:r w:rsidR="006A0CDD">
              <w:rPr>
                <w:rFonts w:ascii="Arial Narrow" w:hAnsi="Arial Narrow" w:cs="Arial"/>
              </w:rPr>
              <w:t>IU3</w:t>
            </w:r>
          </w:p>
          <w:p w14:paraId="7907979D" w14:textId="27268F2D" w:rsidR="00C22A74" w:rsidRDefault="00154B0F" w:rsidP="00C22A7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154B0F">
              <w:rPr>
                <w:rFonts w:ascii="Arial Narrow" w:hAnsi="Arial Narrow" w:cs="Arial"/>
              </w:rPr>
              <w:t xml:space="preserve">Kondicioniranje vode s naglaskom na specifičnosti metoda dezinfekcije bazena s termalnom, morskom i slatkom vodom. </w:t>
            </w:r>
            <w:r w:rsidR="008F6393">
              <w:rPr>
                <w:rFonts w:ascii="Arial Narrow" w:hAnsi="Arial Narrow" w:cs="Arial"/>
              </w:rPr>
              <w:t>4</w:t>
            </w:r>
            <w:r w:rsidR="00FD6169">
              <w:rPr>
                <w:rFonts w:ascii="Arial Narrow" w:hAnsi="Arial Narrow" w:cs="Arial"/>
              </w:rPr>
              <w:t>P</w:t>
            </w:r>
            <w:r w:rsidR="006A0CDD">
              <w:rPr>
                <w:rFonts w:ascii="Arial Narrow" w:hAnsi="Arial Narrow" w:cs="Arial"/>
              </w:rPr>
              <w:t xml:space="preserve"> 4</w:t>
            </w:r>
            <w:r w:rsidR="00FD6169">
              <w:rPr>
                <w:rFonts w:ascii="Arial Narrow" w:hAnsi="Arial Narrow" w:cs="Arial"/>
              </w:rPr>
              <w:t>T IU3</w:t>
            </w:r>
            <w:r w:rsidR="006A0CDD">
              <w:rPr>
                <w:rFonts w:ascii="Arial Narrow" w:hAnsi="Arial Narrow" w:cs="Arial"/>
              </w:rPr>
              <w:t xml:space="preserve"> </w:t>
            </w:r>
            <w:r w:rsidR="00C22A74">
              <w:rPr>
                <w:rFonts w:ascii="Arial Narrow" w:hAnsi="Arial Narrow" w:cs="Arial"/>
              </w:rPr>
              <w:t>IU4</w:t>
            </w:r>
            <w:r w:rsidR="00FD6169">
              <w:rPr>
                <w:rFonts w:ascii="Arial Narrow" w:hAnsi="Arial Narrow" w:cs="Arial"/>
              </w:rPr>
              <w:t xml:space="preserve"> </w:t>
            </w:r>
          </w:p>
          <w:p w14:paraId="0B3988EC" w14:textId="0EB3F706" w:rsidR="00B84E72" w:rsidRPr="008C6476" w:rsidRDefault="00154B0F" w:rsidP="00C22A74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154B0F">
              <w:rPr>
                <w:rFonts w:ascii="Arial Narrow" w:hAnsi="Arial Narrow" w:cs="Arial"/>
              </w:rPr>
              <w:t>Zakonska regulativa.</w:t>
            </w:r>
            <w:r w:rsidRPr="00154B0F">
              <w:rPr>
                <w:rFonts w:ascii="Arial Narrow" w:hAnsi="Arial Narrow" w:cs="Arial"/>
              </w:rPr>
              <w:t xml:space="preserve"> </w:t>
            </w:r>
            <w:r w:rsidR="008F6393">
              <w:rPr>
                <w:rFonts w:ascii="Arial Narrow" w:hAnsi="Arial Narrow" w:cs="Arial"/>
              </w:rPr>
              <w:t>3P</w:t>
            </w:r>
            <w:r w:rsidR="006A0CDD">
              <w:rPr>
                <w:rFonts w:ascii="Arial Narrow" w:hAnsi="Arial Narrow" w:cs="Arial"/>
              </w:rPr>
              <w:t xml:space="preserve"> 2T IU5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2D967032" w:rsidR="001A766D" w:rsidRDefault="001A766D" w:rsidP="00F00968">
            <w:pPr>
              <w:pStyle w:val="ListParagraph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8F17379" w14:textId="09048675" w:rsidR="00D62955" w:rsidRPr="001C781A" w:rsidRDefault="00F70530" w:rsidP="001C781A">
            <w:pPr>
              <w:pStyle w:val="BodyTextIndent"/>
            </w:pPr>
            <w:r w:rsidRPr="001C781A">
              <w:t>Student je obavezan pohađati predavanja minimalno 80% od predviđene satnice</w:t>
            </w:r>
            <w:r w:rsidR="00791B07" w:rsidRPr="001C781A">
              <w:t xml:space="preserve"> </w:t>
            </w:r>
            <w:r w:rsidR="00A3148B" w:rsidRPr="001C781A">
              <w:t xml:space="preserve">te na 100% nastave </w:t>
            </w:r>
            <w:r w:rsidR="006A0CDD">
              <w:t>na terenu</w:t>
            </w:r>
            <w:r w:rsidR="00A3148B" w:rsidRPr="001C781A">
              <w:t>. Evidencija prisutnosti provodi se prozivanjem/ pomoću potpisnih listi. Studenti su obvezni aktivno sudjelovati tijekom nastave.</w:t>
            </w:r>
          </w:p>
          <w:p w14:paraId="1BFFAD1B" w14:textId="3CA83D89" w:rsidR="00F70530" w:rsidRPr="001C781A" w:rsidRDefault="00D62955" w:rsidP="001C781A">
            <w:pPr>
              <w:pStyle w:val="BodyTextIndent"/>
            </w:pPr>
            <w:r w:rsidRPr="001C781A">
              <w:lastRenderedPageBreak/>
              <w:t>A</w:t>
            </w:r>
            <w:r w:rsidR="00F70530" w:rsidRPr="001C781A">
              <w:t>ktivnost studenta i njegovo sudjelovanje u nastavi putem postavljenih pitanja, komentara ili izlaganja.</w:t>
            </w:r>
          </w:p>
          <w:p w14:paraId="3FFBBD14" w14:textId="2CA3AF50" w:rsidR="001A766D" w:rsidRPr="00387334" w:rsidRDefault="001A766D" w:rsidP="00387334">
            <w:pPr>
              <w:spacing w:before="60"/>
              <w:ind w:left="71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5E2CA60" w14:textId="4C5DFF67" w:rsidR="00B82D8F" w:rsidRDefault="00940718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</w:t>
            </w:r>
            <w:r w:rsidR="00B82D8F" w:rsidRPr="00B82D8F">
              <w:rPr>
                <w:rFonts w:ascii="Arial Narrow" w:hAnsi="Arial Narrow"/>
                <w:color w:val="000000"/>
              </w:rPr>
              <w:t xml:space="preserve">rati se </w:t>
            </w:r>
            <w:r w:rsidR="00CC7E61">
              <w:rPr>
                <w:rFonts w:ascii="Arial Narrow" w:hAnsi="Arial Narrow"/>
                <w:color w:val="000000"/>
              </w:rPr>
              <w:t xml:space="preserve">prisustvo na nastavi te </w:t>
            </w:r>
            <w:r w:rsidR="00B82D8F" w:rsidRPr="00B82D8F">
              <w:rPr>
                <w:rFonts w:ascii="Arial Narrow" w:hAnsi="Arial Narrow"/>
                <w:color w:val="000000"/>
              </w:rPr>
              <w:t>aktivnost studenta i njegovo sudjelovanje u nastavi putem postavljenih pitanja, komentara ili izlaganja.</w:t>
            </w:r>
          </w:p>
          <w:p w14:paraId="4835280C" w14:textId="7F2D3AE2" w:rsidR="00A37E41" w:rsidRDefault="00F359AE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Seminarski rad </w:t>
            </w:r>
            <w:r w:rsidR="00A37E41">
              <w:rPr>
                <w:rFonts w:ascii="Arial Narrow" w:hAnsi="Arial Narrow"/>
                <w:color w:val="000000"/>
              </w:rPr>
              <w:t>0,5</w:t>
            </w:r>
          </w:p>
          <w:p w14:paraId="176A8189" w14:textId="7EFFADD3" w:rsidR="00A37E41" w:rsidRPr="00B82D8F" w:rsidRDefault="00A37E41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Pismeni ispit 1,0 ECTS bod</w:t>
            </w:r>
          </w:p>
          <w:p w14:paraId="59F0E2A2" w14:textId="15D8CF13" w:rsidR="00C43327" w:rsidRPr="00C371ED" w:rsidRDefault="00C43327" w:rsidP="000C2764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269033C" w14:textId="77777777" w:rsidR="009A7A73" w:rsidRDefault="00B46AED" w:rsidP="001C781A">
            <w:pPr>
              <w:pStyle w:val="NormalWeb"/>
              <w:spacing w:before="60" w:beforeAutospacing="0" w:after="60" w:afterAutospacing="0"/>
              <w:ind w:firstLine="306"/>
              <w:rPr>
                <w:rFonts w:ascii="Arial Narrow" w:hAnsi="Arial Narrow" w:cs="Arial"/>
              </w:rPr>
            </w:pPr>
            <w:r w:rsidRPr="00B46AED">
              <w:rPr>
                <w:rFonts w:ascii="Arial Narrow" w:hAnsi="Arial Narrow" w:cs="Arial"/>
              </w:rPr>
              <w:t>WHO</w:t>
            </w:r>
            <w:r>
              <w:rPr>
                <w:rFonts w:ascii="Arial Narrow" w:hAnsi="Arial Narrow" w:cs="Arial"/>
              </w:rPr>
              <w:t xml:space="preserve"> </w:t>
            </w:r>
            <w:r w:rsidRPr="00B46AED">
              <w:rPr>
                <w:rFonts w:ascii="Arial Narrow" w:hAnsi="Arial Narrow" w:cs="Arial"/>
              </w:rPr>
              <w:t>Guidelines for safe recreational water environments (Volume 1: Coastal and fresh waters) 2003.</w:t>
            </w:r>
            <w:r w:rsidRPr="00B46AED">
              <w:rPr>
                <w:rFonts w:ascii="Arial Narrow" w:hAnsi="Arial Narrow" w:cs="Arial"/>
              </w:rPr>
              <w:t xml:space="preserve"> </w:t>
            </w:r>
          </w:p>
          <w:p w14:paraId="44C84431" w14:textId="04CB1662" w:rsidR="00355584" w:rsidRPr="00231282" w:rsidRDefault="00355584" w:rsidP="001C781A">
            <w:pPr>
              <w:pStyle w:val="NormalWeb"/>
              <w:spacing w:before="60" w:beforeAutospacing="0" w:after="60" w:afterAutospacing="0"/>
              <w:ind w:firstLine="306"/>
              <w:rPr>
                <w:rFonts w:ascii="Arial Narrow" w:hAnsi="Arial Narrow" w:cs="Arial"/>
              </w:rPr>
            </w:pPr>
            <w:r w:rsidRPr="00355584">
              <w:rPr>
                <w:rFonts w:ascii="Arial Narrow" w:hAnsi="Arial Narrow" w:cs="Arial"/>
              </w:rPr>
              <w:t>WHO Guidelines for safe recreational water environments (Volume 2: Swimming pools and similar environments) 2006.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2F76844" w14:textId="720E096C" w:rsidR="00DE3D35" w:rsidRPr="00974DED" w:rsidRDefault="00974DED" w:rsidP="00561692">
            <w:pPr>
              <w:spacing w:before="60" w:after="60"/>
              <w:ind w:left="318"/>
              <w:rPr>
                <w:rFonts w:ascii="Arial Narrow" w:hAnsi="Arial Narrow" w:cs="Arial"/>
              </w:rPr>
            </w:pPr>
            <w:r w:rsidRPr="00974DED">
              <w:rPr>
                <w:rFonts w:ascii="Arial Narrow" w:hAnsi="Arial Narrow" w:cs="Arial"/>
              </w:rPr>
              <w:t xml:space="preserve">Pravilnik </w:t>
            </w:r>
            <w:r w:rsidR="00561692">
              <w:rPr>
                <w:rFonts w:ascii="Arial Narrow" w:hAnsi="Arial Narrow" w:cs="Arial"/>
              </w:rPr>
              <w:t>o</w:t>
            </w:r>
            <w:r w:rsidR="00561692" w:rsidRPr="00561692">
              <w:rPr>
                <w:rFonts w:ascii="Arial Narrow" w:hAnsi="Arial Narrow" w:cs="Arial"/>
              </w:rPr>
              <w:t xml:space="preserve"> sanitarno-tehničkim i higijenskim uvjetima bazenskih kupališta te o zdravstvenoj ispravnosti bazenskih voda</w:t>
            </w:r>
          </w:p>
          <w:p w14:paraId="08494737" w14:textId="22893985" w:rsidR="004047D3" w:rsidRPr="00974DED" w:rsidRDefault="004047D3" w:rsidP="00974DED">
            <w:pPr>
              <w:spacing w:before="60" w:after="60"/>
              <w:ind w:left="318"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18AA24FF" w:rsidR="00197D6B" w:rsidRPr="006A24FB" w:rsidRDefault="001F2C85" w:rsidP="00C56912">
            <w:pPr>
              <w:spacing w:before="60" w:after="60"/>
              <w:ind w:left="306" w:firstLine="2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Konzultacije su obavljaju </w:t>
            </w:r>
            <w:r w:rsidR="0007617B">
              <w:rPr>
                <w:rFonts w:ascii="Arial Narrow" w:hAnsi="Arial Narrow" w:cs="Arial"/>
              </w:rPr>
              <w:t>u</w:t>
            </w:r>
            <w:r w:rsidR="00974DED">
              <w:rPr>
                <w:rFonts w:ascii="Arial Narrow" w:hAnsi="Arial Narrow" w:cs="Arial"/>
              </w:rPr>
              <w:t>torkom</w:t>
            </w:r>
            <w:r w:rsidR="00CC2763">
              <w:rPr>
                <w:rFonts w:ascii="Arial Narrow" w:hAnsi="Arial Narrow" w:cs="Arial"/>
              </w:rPr>
              <w:t xml:space="preserve"> od </w:t>
            </w:r>
            <w:r w:rsidR="00DD366C">
              <w:rPr>
                <w:rFonts w:ascii="Arial Narrow" w:hAnsi="Arial Narrow" w:cs="Arial"/>
              </w:rPr>
              <w:t>14,30</w:t>
            </w:r>
            <w:r w:rsidR="00CC2763">
              <w:rPr>
                <w:rFonts w:ascii="Arial Narrow" w:hAnsi="Arial Narrow" w:cs="Arial"/>
              </w:rPr>
              <w:t xml:space="preserve"> do </w:t>
            </w:r>
            <w:r w:rsidR="0007617B">
              <w:rPr>
                <w:rFonts w:ascii="Arial Narrow" w:hAnsi="Arial Narrow" w:cs="Arial"/>
              </w:rPr>
              <w:t>15</w:t>
            </w:r>
            <w:r w:rsidR="00CC2763">
              <w:rPr>
                <w:rFonts w:ascii="Arial Narrow" w:hAnsi="Arial Narrow" w:cs="Arial"/>
              </w:rPr>
              <w:t>,</w:t>
            </w:r>
            <w:r w:rsidR="00D56175">
              <w:rPr>
                <w:rFonts w:ascii="Arial Narrow" w:hAnsi="Arial Narrow" w:cs="Arial"/>
              </w:rPr>
              <w:t>3</w:t>
            </w:r>
            <w:r w:rsidR="00CC2763">
              <w:rPr>
                <w:rFonts w:ascii="Arial Narrow" w:hAnsi="Arial Narrow" w:cs="Arial"/>
              </w:rPr>
              <w:t xml:space="preserve">0 sati </w:t>
            </w:r>
            <w:r w:rsidR="00F35F3C">
              <w:rPr>
                <w:rFonts w:ascii="Arial Narrow" w:hAnsi="Arial Narrow" w:cs="Arial"/>
              </w:rPr>
              <w:t xml:space="preserve">u </w:t>
            </w:r>
            <w:r w:rsidR="00F35F3C" w:rsidRPr="007859E6">
              <w:rPr>
                <w:rFonts w:ascii="Arial Narrow" w:hAnsi="Arial Narrow"/>
              </w:rPr>
              <w:t>Nastavn</w:t>
            </w:r>
            <w:r w:rsidR="00F35F3C">
              <w:rPr>
                <w:rFonts w:ascii="Arial Narrow" w:hAnsi="Arial Narrow"/>
              </w:rPr>
              <w:t>om</w:t>
            </w:r>
            <w:r w:rsidR="00F35F3C" w:rsidRPr="007859E6">
              <w:rPr>
                <w:rFonts w:ascii="Arial Narrow" w:hAnsi="Arial Narrow"/>
              </w:rPr>
              <w:t xml:space="preserve"> zavod</w:t>
            </w:r>
            <w:r w:rsidR="00F35F3C">
              <w:rPr>
                <w:rFonts w:ascii="Arial Narrow" w:hAnsi="Arial Narrow"/>
              </w:rPr>
              <w:t>u</w:t>
            </w:r>
            <w:r w:rsidR="00F35F3C" w:rsidRPr="007859E6">
              <w:rPr>
                <w:rFonts w:ascii="Arial Narrow" w:hAnsi="Arial Narrow"/>
              </w:rPr>
              <w:t xml:space="preserve"> za javno </w:t>
            </w:r>
            <w:r w:rsidR="00575F41">
              <w:rPr>
                <w:rFonts w:ascii="Arial Narrow" w:hAnsi="Arial Narrow"/>
              </w:rPr>
              <w:t xml:space="preserve"> </w:t>
            </w:r>
            <w:r w:rsidR="00F35F3C" w:rsidRPr="007859E6">
              <w:rPr>
                <w:rFonts w:ascii="Arial Narrow" w:hAnsi="Arial Narrow"/>
              </w:rPr>
              <w:t>zdravstvo „Dr. Andrija Štampar“, Mirogojska 16, 10 000 Zagreb</w:t>
            </w:r>
            <w:r w:rsidR="00F35F3C">
              <w:rPr>
                <w:rFonts w:ascii="Arial Narrow" w:hAnsi="Arial Narrow"/>
              </w:rPr>
              <w:t xml:space="preserve">, 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2679" w14:textId="6114284F" w:rsidR="001F2C85" w:rsidRPr="007859E6" w:rsidRDefault="005731AA" w:rsidP="00AC0015">
            <w:pPr>
              <w:spacing w:before="60" w:after="60"/>
              <w:ind w:firstLine="743"/>
              <w:rPr>
                <w:rFonts w:ascii="Arial Narrow" w:hAnsi="Arial Narrow"/>
              </w:rPr>
            </w:pPr>
            <w:hyperlink r:id="rId7" w:history="1">
              <w:r w:rsidRPr="004B16FB">
                <w:rPr>
                  <w:rStyle w:val="Hyperlink"/>
                  <w:rFonts w:ascii="Arial Narrow" w:hAnsi="Arial Narrow"/>
                </w:rPr>
                <w:t>sandra.sikic@stampar.hr</w:t>
              </w:r>
            </w:hyperlink>
          </w:p>
          <w:p w14:paraId="13A919E9" w14:textId="77777777" w:rsidR="007859E6" w:rsidRDefault="007859E6" w:rsidP="00AC0015">
            <w:pPr>
              <w:spacing w:before="60" w:after="60"/>
              <w:ind w:firstLine="743"/>
              <w:rPr>
                <w:rFonts w:ascii="Arial Narrow" w:hAnsi="Arial Narrow"/>
              </w:rPr>
            </w:pPr>
            <w:r w:rsidRPr="007859E6">
              <w:rPr>
                <w:rFonts w:ascii="Arial Narrow" w:hAnsi="Arial Narrow"/>
              </w:rPr>
              <w:t>Nastavni zavod za javno zdravstvo „Dr. Andrija Štampar“, Mirogojska 16, 10 000 Zagreb</w:t>
            </w:r>
          </w:p>
          <w:p w14:paraId="79BA244E" w14:textId="6AFF8F08" w:rsidR="00040757" w:rsidRPr="008837BA" w:rsidRDefault="00040757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Tel. </w:t>
            </w:r>
            <w:r w:rsidRPr="00040757">
              <w:rPr>
                <w:rFonts w:ascii="Arial Narrow" w:hAnsi="Arial Narrow"/>
              </w:rPr>
              <w:t>01 4696 337</w:t>
            </w:r>
          </w:p>
        </w:tc>
      </w:tr>
    </w:tbl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45D4" w14:textId="77777777" w:rsidR="00724E23" w:rsidRDefault="00724E23" w:rsidP="002A7C1B">
      <w:r>
        <w:separator/>
      </w:r>
    </w:p>
  </w:endnote>
  <w:endnote w:type="continuationSeparator" w:id="0">
    <w:p w14:paraId="5B39E15A" w14:textId="77777777" w:rsidR="00724E23" w:rsidRDefault="00724E23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62EB" w14:textId="77777777" w:rsidR="00724E23" w:rsidRDefault="00724E23" w:rsidP="002A7C1B">
      <w:r>
        <w:separator/>
      </w:r>
    </w:p>
  </w:footnote>
  <w:footnote w:type="continuationSeparator" w:id="0">
    <w:p w14:paraId="448386BD" w14:textId="77777777" w:rsidR="00724E23" w:rsidRDefault="00724E23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5C79BC"/>
    <w:multiLevelType w:val="hybridMultilevel"/>
    <w:tmpl w:val="7318C880"/>
    <w:lvl w:ilvl="0" w:tplc="E61A2A62">
      <w:numFmt w:val="bullet"/>
      <w:lvlText w:val="•"/>
      <w:lvlJc w:val="left"/>
      <w:pPr>
        <w:ind w:left="708" w:hanging="39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111C09"/>
    <w:multiLevelType w:val="hybridMultilevel"/>
    <w:tmpl w:val="8A28940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F216A17"/>
    <w:multiLevelType w:val="hybridMultilevel"/>
    <w:tmpl w:val="72A82858"/>
    <w:lvl w:ilvl="0" w:tplc="9438A27C">
      <w:numFmt w:val="bullet"/>
      <w:lvlText w:val="•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4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F50BE"/>
    <w:multiLevelType w:val="hybridMultilevel"/>
    <w:tmpl w:val="84949798"/>
    <w:lvl w:ilvl="0" w:tplc="9438A27C">
      <w:numFmt w:val="bullet"/>
      <w:lvlText w:val="•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9103E80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3740"/>
    <w:multiLevelType w:val="hybridMultilevel"/>
    <w:tmpl w:val="A784E73C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B75663F"/>
    <w:multiLevelType w:val="hybridMultilevel"/>
    <w:tmpl w:val="840650A2"/>
    <w:lvl w:ilvl="0" w:tplc="9438A27C">
      <w:numFmt w:val="bullet"/>
      <w:lvlText w:val="•"/>
      <w:lvlJc w:val="left"/>
      <w:pPr>
        <w:ind w:left="103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B0B68"/>
    <w:multiLevelType w:val="hybridMultilevel"/>
    <w:tmpl w:val="F45AA480"/>
    <w:lvl w:ilvl="0" w:tplc="9438A27C">
      <w:numFmt w:val="bullet"/>
      <w:lvlText w:val="•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A6DA4"/>
    <w:multiLevelType w:val="multilevel"/>
    <w:tmpl w:val="75582B9C"/>
    <w:numStyleLink w:val="Stil2"/>
  </w:abstractNum>
  <w:abstractNum w:abstractNumId="37" w15:restartNumberingAfterBreak="0">
    <w:nsid w:val="7AF97334"/>
    <w:multiLevelType w:val="multilevel"/>
    <w:tmpl w:val="041A001D"/>
    <w:numStyleLink w:val="Stil3"/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17"/>
  </w:num>
  <w:num w:numId="6">
    <w:abstractNumId w:val="14"/>
  </w:num>
  <w:num w:numId="7">
    <w:abstractNumId w:val="31"/>
  </w:num>
  <w:num w:numId="8">
    <w:abstractNumId w:val="35"/>
  </w:num>
  <w:num w:numId="9">
    <w:abstractNumId w:val="33"/>
  </w:num>
  <w:num w:numId="10">
    <w:abstractNumId w:val="24"/>
  </w:num>
  <w:num w:numId="11">
    <w:abstractNumId w:val="26"/>
  </w:num>
  <w:num w:numId="12">
    <w:abstractNumId w:val="1"/>
  </w:num>
  <w:num w:numId="13">
    <w:abstractNumId w:val="0"/>
  </w:num>
  <w:num w:numId="14">
    <w:abstractNumId w:val="20"/>
  </w:num>
  <w:num w:numId="15">
    <w:abstractNumId w:val="25"/>
  </w:num>
  <w:num w:numId="16">
    <w:abstractNumId w:val="9"/>
  </w:num>
  <w:num w:numId="17">
    <w:abstractNumId w:val="30"/>
  </w:num>
  <w:num w:numId="18">
    <w:abstractNumId w:val="19"/>
  </w:num>
  <w:num w:numId="19">
    <w:abstractNumId w:val="7"/>
  </w:num>
  <w:num w:numId="20">
    <w:abstractNumId w:val="2"/>
  </w:num>
  <w:num w:numId="21">
    <w:abstractNumId w:val="18"/>
  </w:num>
  <w:num w:numId="22">
    <w:abstractNumId w:val="36"/>
  </w:num>
  <w:num w:numId="23">
    <w:abstractNumId w:val="32"/>
  </w:num>
  <w:num w:numId="24">
    <w:abstractNumId w:val="37"/>
  </w:num>
  <w:num w:numId="25">
    <w:abstractNumId w:val="16"/>
  </w:num>
  <w:num w:numId="26">
    <w:abstractNumId w:val="15"/>
  </w:num>
  <w:num w:numId="27">
    <w:abstractNumId w:val="27"/>
  </w:num>
  <w:num w:numId="28">
    <w:abstractNumId w:val="13"/>
  </w:num>
  <w:num w:numId="29">
    <w:abstractNumId w:val="3"/>
  </w:num>
  <w:num w:numId="30">
    <w:abstractNumId w:val="21"/>
  </w:num>
  <w:num w:numId="31">
    <w:abstractNumId w:val="23"/>
  </w:num>
  <w:num w:numId="32">
    <w:abstractNumId w:val="8"/>
  </w:num>
  <w:num w:numId="33">
    <w:abstractNumId w:val="28"/>
  </w:num>
  <w:num w:numId="34">
    <w:abstractNumId w:val="34"/>
  </w:num>
  <w:num w:numId="35">
    <w:abstractNumId w:val="22"/>
  </w:num>
  <w:num w:numId="36">
    <w:abstractNumId w:val="10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4527"/>
    <w:rsid w:val="00025904"/>
    <w:rsid w:val="00036850"/>
    <w:rsid w:val="00036F4F"/>
    <w:rsid w:val="0003737A"/>
    <w:rsid w:val="00037BFA"/>
    <w:rsid w:val="00040757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7617B"/>
    <w:rsid w:val="00085EB8"/>
    <w:rsid w:val="00087595"/>
    <w:rsid w:val="00094296"/>
    <w:rsid w:val="000A054E"/>
    <w:rsid w:val="000A69CE"/>
    <w:rsid w:val="000B221F"/>
    <w:rsid w:val="000C26CC"/>
    <w:rsid w:val="000C2764"/>
    <w:rsid w:val="000C472A"/>
    <w:rsid w:val="000D21F8"/>
    <w:rsid w:val="000D5CAF"/>
    <w:rsid w:val="000E07C3"/>
    <w:rsid w:val="000E6813"/>
    <w:rsid w:val="000F5E3A"/>
    <w:rsid w:val="0010198D"/>
    <w:rsid w:val="0010671D"/>
    <w:rsid w:val="00143FF5"/>
    <w:rsid w:val="00147F06"/>
    <w:rsid w:val="0015300C"/>
    <w:rsid w:val="00154370"/>
    <w:rsid w:val="00154B0F"/>
    <w:rsid w:val="00155A46"/>
    <w:rsid w:val="00157799"/>
    <w:rsid w:val="00162EBD"/>
    <w:rsid w:val="001672BD"/>
    <w:rsid w:val="001727D7"/>
    <w:rsid w:val="00175CC2"/>
    <w:rsid w:val="00186E19"/>
    <w:rsid w:val="001911B8"/>
    <w:rsid w:val="00191E44"/>
    <w:rsid w:val="001937A0"/>
    <w:rsid w:val="00197D6B"/>
    <w:rsid w:val="001A37CD"/>
    <w:rsid w:val="001A766D"/>
    <w:rsid w:val="001B48B5"/>
    <w:rsid w:val="001C2E8F"/>
    <w:rsid w:val="001C781A"/>
    <w:rsid w:val="001C7D58"/>
    <w:rsid w:val="001D7180"/>
    <w:rsid w:val="001D7248"/>
    <w:rsid w:val="001D72A1"/>
    <w:rsid w:val="001E2A5A"/>
    <w:rsid w:val="001E5808"/>
    <w:rsid w:val="001F060B"/>
    <w:rsid w:val="001F2C85"/>
    <w:rsid w:val="001F3455"/>
    <w:rsid w:val="001F4249"/>
    <w:rsid w:val="001F4B27"/>
    <w:rsid w:val="001F581A"/>
    <w:rsid w:val="001F6B1B"/>
    <w:rsid w:val="00204C09"/>
    <w:rsid w:val="00204F43"/>
    <w:rsid w:val="0022341C"/>
    <w:rsid w:val="002239E8"/>
    <w:rsid w:val="002252A0"/>
    <w:rsid w:val="00231282"/>
    <w:rsid w:val="00231DD9"/>
    <w:rsid w:val="002333B5"/>
    <w:rsid w:val="00235E41"/>
    <w:rsid w:val="0023760E"/>
    <w:rsid w:val="00237D78"/>
    <w:rsid w:val="0024036E"/>
    <w:rsid w:val="0024121B"/>
    <w:rsid w:val="002473F0"/>
    <w:rsid w:val="00247ABD"/>
    <w:rsid w:val="002520E8"/>
    <w:rsid w:val="002558F1"/>
    <w:rsid w:val="00282301"/>
    <w:rsid w:val="00287AF2"/>
    <w:rsid w:val="00287D63"/>
    <w:rsid w:val="002A1A84"/>
    <w:rsid w:val="002A57FF"/>
    <w:rsid w:val="002A7C1B"/>
    <w:rsid w:val="002B5FC3"/>
    <w:rsid w:val="002B7B89"/>
    <w:rsid w:val="002C066A"/>
    <w:rsid w:val="002C4588"/>
    <w:rsid w:val="002C7785"/>
    <w:rsid w:val="002D2FBE"/>
    <w:rsid w:val="002D367F"/>
    <w:rsid w:val="002D7885"/>
    <w:rsid w:val="002E0B93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55584"/>
    <w:rsid w:val="0036620B"/>
    <w:rsid w:val="003702FB"/>
    <w:rsid w:val="0037210B"/>
    <w:rsid w:val="003744E9"/>
    <w:rsid w:val="00374AD5"/>
    <w:rsid w:val="00383F85"/>
    <w:rsid w:val="00385AE8"/>
    <w:rsid w:val="00385E70"/>
    <w:rsid w:val="00387334"/>
    <w:rsid w:val="00393E93"/>
    <w:rsid w:val="003A2749"/>
    <w:rsid w:val="003A40FE"/>
    <w:rsid w:val="003B246D"/>
    <w:rsid w:val="003B40EB"/>
    <w:rsid w:val="003B528A"/>
    <w:rsid w:val="003C17DE"/>
    <w:rsid w:val="003C4CB8"/>
    <w:rsid w:val="003D1269"/>
    <w:rsid w:val="003D7D14"/>
    <w:rsid w:val="003E1310"/>
    <w:rsid w:val="003E2681"/>
    <w:rsid w:val="003E2A75"/>
    <w:rsid w:val="003E6E5C"/>
    <w:rsid w:val="003F1AF6"/>
    <w:rsid w:val="003F3EF9"/>
    <w:rsid w:val="003F4575"/>
    <w:rsid w:val="003F6C23"/>
    <w:rsid w:val="004047D3"/>
    <w:rsid w:val="00407F5F"/>
    <w:rsid w:val="0041210A"/>
    <w:rsid w:val="00415035"/>
    <w:rsid w:val="00417E64"/>
    <w:rsid w:val="00440DC0"/>
    <w:rsid w:val="00446269"/>
    <w:rsid w:val="0044749A"/>
    <w:rsid w:val="004513D2"/>
    <w:rsid w:val="00451DF3"/>
    <w:rsid w:val="004535AD"/>
    <w:rsid w:val="00453BE3"/>
    <w:rsid w:val="00454E69"/>
    <w:rsid w:val="004562BC"/>
    <w:rsid w:val="0045790C"/>
    <w:rsid w:val="00475297"/>
    <w:rsid w:val="004876F9"/>
    <w:rsid w:val="004924DC"/>
    <w:rsid w:val="00492FE1"/>
    <w:rsid w:val="004932B4"/>
    <w:rsid w:val="00497B39"/>
    <w:rsid w:val="004B0613"/>
    <w:rsid w:val="004B1228"/>
    <w:rsid w:val="004C4247"/>
    <w:rsid w:val="004C61A0"/>
    <w:rsid w:val="004E0B96"/>
    <w:rsid w:val="004E3F72"/>
    <w:rsid w:val="004E7732"/>
    <w:rsid w:val="005025AF"/>
    <w:rsid w:val="0051183E"/>
    <w:rsid w:val="0051399E"/>
    <w:rsid w:val="00513F9E"/>
    <w:rsid w:val="00514A70"/>
    <w:rsid w:val="00516904"/>
    <w:rsid w:val="005202E9"/>
    <w:rsid w:val="00525840"/>
    <w:rsid w:val="005403D2"/>
    <w:rsid w:val="0055006E"/>
    <w:rsid w:val="00551169"/>
    <w:rsid w:val="00551170"/>
    <w:rsid w:val="0056083A"/>
    <w:rsid w:val="00561692"/>
    <w:rsid w:val="00561B72"/>
    <w:rsid w:val="005731AA"/>
    <w:rsid w:val="00575F41"/>
    <w:rsid w:val="005764B7"/>
    <w:rsid w:val="00576777"/>
    <w:rsid w:val="00576ED1"/>
    <w:rsid w:val="00580C63"/>
    <w:rsid w:val="00583545"/>
    <w:rsid w:val="00583644"/>
    <w:rsid w:val="00584069"/>
    <w:rsid w:val="005850A4"/>
    <w:rsid w:val="005876EA"/>
    <w:rsid w:val="00592D28"/>
    <w:rsid w:val="005A47E5"/>
    <w:rsid w:val="005A4C7A"/>
    <w:rsid w:val="005A785C"/>
    <w:rsid w:val="005B1112"/>
    <w:rsid w:val="005B46AA"/>
    <w:rsid w:val="005C100A"/>
    <w:rsid w:val="005C14B9"/>
    <w:rsid w:val="005C5B03"/>
    <w:rsid w:val="005C629D"/>
    <w:rsid w:val="005C6440"/>
    <w:rsid w:val="005D1CF7"/>
    <w:rsid w:val="005D2D5C"/>
    <w:rsid w:val="005D787C"/>
    <w:rsid w:val="005E513A"/>
    <w:rsid w:val="005F30DE"/>
    <w:rsid w:val="006011FA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3C8B"/>
    <w:rsid w:val="0063464F"/>
    <w:rsid w:val="0064245A"/>
    <w:rsid w:val="00643CCF"/>
    <w:rsid w:val="00644091"/>
    <w:rsid w:val="00646EF1"/>
    <w:rsid w:val="0065270E"/>
    <w:rsid w:val="00663E8D"/>
    <w:rsid w:val="006651A9"/>
    <w:rsid w:val="00672998"/>
    <w:rsid w:val="00677C70"/>
    <w:rsid w:val="006829FD"/>
    <w:rsid w:val="00693BFB"/>
    <w:rsid w:val="00694C59"/>
    <w:rsid w:val="006A0CDD"/>
    <w:rsid w:val="006A1558"/>
    <w:rsid w:val="006A1D89"/>
    <w:rsid w:val="006A248E"/>
    <w:rsid w:val="006A24FB"/>
    <w:rsid w:val="006A76B6"/>
    <w:rsid w:val="006B0B46"/>
    <w:rsid w:val="006C0938"/>
    <w:rsid w:val="006C09BD"/>
    <w:rsid w:val="006C1B1F"/>
    <w:rsid w:val="006C4FFE"/>
    <w:rsid w:val="006C6A5F"/>
    <w:rsid w:val="006D2B05"/>
    <w:rsid w:val="006D36ED"/>
    <w:rsid w:val="006E2288"/>
    <w:rsid w:val="006E4176"/>
    <w:rsid w:val="006E5E44"/>
    <w:rsid w:val="006E714A"/>
    <w:rsid w:val="006F04A4"/>
    <w:rsid w:val="006F3275"/>
    <w:rsid w:val="006F489E"/>
    <w:rsid w:val="007176FC"/>
    <w:rsid w:val="00717CAE"/>
    <w:rsid w:val="00720568"/>
    <w:rsid w:val="00720FF0"/>
    <w:rsid w:val="007210E7"/>
    <w:rsid w:val="00724E23"/>
    <w:rsid w:val="00725254"/>
    <w:rsid w:val="00732994"/>
    <w:rsid w:val="00741313"/>
    <w:rsid w:val="00742E37"/>
    <w:rsid w:val="007445FE"/>
    <w:rsid w:val="0074529A"/>
    <w:rsid w:val="0075044D"/>
    <w:rsid w:val="0075394A"/>
    <w:rsid w:val="007640D6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3F29"/>
    <w:rsid w:val="00783B22"/>
    <w:rsid w:val="007852D9"/>
    <w:rsid w:val="007859E6"/>
    <w:rsid w:val="00786502"/>
    <w:rsid w:val="00787624"/>
    <w:rsid w:val="00791B07"/>
    <w:rsid w:val="00792690"/>
    <w:rsid w:val="00796B85"/>
    <w:rsid w:val="007975E4"/>
    <w:rsid w:val="007A1D1C"/>
    <w:rsid w:val="007A2395"/>
    <w:rsid w:val="007A2B43"/>
    <w:rsid w:val="007A730A"/>
    <w:rsid w:val="007B65F8"/>
    <w:rsid w:val="007C268B"/>
    <w:rsid w:val="007C465E"/>
    <w:rsid w:val="007E2477"/>
    <w:rsid w:val="007E6A74"/>
    <w:rsid w:val="007E7288"/>
    <w:rsid w:val="007F7143"/>
    <w:rsid w:val="00804100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4799C"/>
    <w:rsid w:val="00851CC9"/>
    <w:rsid w:val="00856727"/>
    <w:rsid w:val="00864835"/>
    <w:rsid w:val="00873379"/>
    <w:rsid w:val="008762FF"/>
    <w:rsid w:val="00877846"/>
    <w:rsid w:val="008837BA"/>
    <w:rsid w:val="00883BD2"/>
    <w:rsid w:val="00885097"/>
    <w:rsid w:val="008857C9"/>
    <w:rsid w:val="00886D56"/>
    <w:rsid w:val="00891DB4"/>
    <w:rsid w:val="008932C6"/>
    <w:rsid w:val="00895359"/>
    <w:rsid w:val="008A13C4"/>
    <w:rsid w:val="008B02A4"/>
    <w:rsid w:val="008B598A"/>
    <w:rsid w:val="008B6577"/>
    <w:rsid w:val="008C6476"/>
    <w:rsid w:val="008C70BF"/>
    <w:rsid w:val="008D7A1B"/>
    <w:rsid w:val="008E1F5E"/>
    <w:rsid w:val="008E3765"/>
    <w:rsid w:val="008E3967"/>
    <w:rsid w:val="008E68CB"/>
    <w:rsid w:val="008F3F86"/>
    <w:rsid w:val="008F6393"/>
    <w:rsid w:val="009015C5"/>
    <w:rsid w:val="00913ABD"/>
    <w:rsid w:val="00915985"/>
    <w:rsid w:val="009214ED"/>
    <w:rsid w:val="0092328A"/>
    <w:rsid w:val="00926267"/>
    <w:rsid w:val="00934BAA"/>
    <w:rsid w:val="00935EFD"/>
    <w:rsid w:val="00937F7F"/>
    <w:rsid w:val="00940718"/>
    <w:rsid w:val="00945B80"/>
    <w:rsid w:val="009504D0"/>
    <w:rsid w:val="00953340"/>
    <w:rsid w:val="00956FC0"/>
    <w:rsid w:val="00960490"/>
    <w:rsid w:val="0096116F"/>
    <w:rsid w:val="009634CF"/>
    <w:rsid w:val="009711CF"/>
    <w:rsid w:val="00972ADB"/>
    <w:rsid w:val="00974DED"/>
    <w:rsid w:val="00974F03"/>
    <w:rsid w:val="009754C0"/>
    <w:rsid w:val="00976451"/>
    <w:rsid w:val="009813E4"/>
    <w:rsid w:val="009878E9"/>
    <w:rsid w:val="00990F79"/>
    <w:rsid w:val="009967F6"/>
    <w:rsid w:val="009969A5"/>
    <w:rsid w:val="009A0EBF"/>
    <w:rsid w:val="009A7188"/>
    <w:rsid w:val="009A7A73"/>
    <w:rsid w:val="009B66F0"/>
    <w:rsid w:val="009D0010"/>
    <w:rsid w:val="009D5ECF"/>
    <w:rsid w:val="009D6E5B"/>
    <w:rsid w:val="009E65D6"/>
    <w:rsid w:val="009E7D92"/>
    <w:rsid w:val="009F1C82"/>
    <w:rsid w:val="009F4EAB"/>
    <w:rsid w:val="009F57BE"/>
    <w:rsid w:val="009F631F"/>
    <w:rsid w:val="009F65B4"/>
    <w:rsid w:val="009F66C4"/>
    <w:rsid w:val="00A00135"/>
    <w:rsid w:val="00A015D7"/>
    <w:rsid w:val="00A02086"/>
    <w:rsid w:val="00A0397E"/>
    <w:rsid w:val="00A03EA8"/>
    <w:rsid w:val="00A076BA"/>
    <w:rsid w:val="00A1316D"/>
    <w:rsid w:val="00A20290"/>
    <w:rsid w:val="00A258CA"/>
    <w:rsid w:val="00A3148B"/>
    <w:rsid w:val="00A33819"/>
    <w:rsid w:val="00A33AEA"/>
    <w:rsid w:val="00A36145"/>
    <w:rsid w:val="00A37E41"/>
    <w:rsid w:val="00A42D78"/>
    <w:rsid w:val="00A4311F"/>
    <w:rsid w:val="00A54DBD"/>
    <w:rsid w:val="00A62A4F"/>
    <w:rsid w:val="00A63494"/>
    <w:rsid w:val="00A64F33"/>
    <w:rsid w:val="00A65E97"/>
    <w:rsid w:val="00A70130"/>
    <w:rsid w:val="00A73868"/>
    <w:rsid w:val="00A73CA3"/>
    <w:rsid w:val="00A74E80"/>
    <w:rsid w:val="00A83A3D"/>
    <w:rsid w:val="00A85086"/>
    <w:rsid w:val="00A967E5"/>
    <w:rsid w:val="00A97AF6"/>
    <w:rsid w:val="00AA041A"/>
    <w:rsid w:val="00AA4179"/>
    <w:rsid w:val="00AB1618"/>
    <w:rsid w:val="00AB44C3"/>
    <w:rsid w:val="00AB604B"/>
    <w:rsid w:val="00AC0015"/>
    <w:rsid w:val="00AC159F"/>
    <w:rsid w:val="00AC2086"/>
    <w:rsid w:val="00AC657C"/>
    <w:rsid w:val="00AD0F72"/>
    <w:rsid w:val="00AD5F3E"/>
    <w:rsid w:val="00AE004E"/>
    <w:rsid w:val="00AE124A"/>
    <w:rsid w:val="00AE266D"/>
    <w:rsid w:val="00AF04B6"/>
    <w:rsid w:val="00AF3556"/>
    <w:rsid w:val="00AF4B19"/>
    <w:rsid w:val="00AF4ED2"/>
    <w:rsid w:val="00B05D69"/>
    <w:rsid w:val="00B070E2"/>
    <w:rsid w:val="00B077AA"/>
    <w:rsid w:val="00B12630"/>
    <w:rsid w:val="00B15856"/>
    <w:rsid w:val="00B26A98"/>
    <w:rsid w:val="00B305F9"/>
    <w:rsid w:val="00B326B4"/>
    <w:rsid w:val="00B44A1F"/>
    <w:rsid w:val="00B46AED"/>
    <w:rsid w:val="00B52723"/>
    <w:rsid w:val="00B56D9D"/>
    <w:rsid w:val="00B603D8"/>
    <w:rsid w:val="00B63DA9"/>
    <w:rsid w:val="00B71FC5"/>
    <w:rsid w:val="00B72E5C"/>
    <w:rsid w:val="00B77C66"/>
    <w:rsid w:val="00B808CC"/>
    <w:rsid w:val="00B82D8F"/>
    <w:rsid w:val="00B84E72"/>
    <w:rsid w:val="00B8685C"/>
    <w:rsid w:val="00B9106E"/>
    <w:rsid w:val="00B93A05"/>
    <w:rsid w:val="00BA0275"/>
    <w:rsid w:val="00BA5F0A"/>
    <w:rsid w:val="00BB3EE8"/>
    <w:rsid w:val="00BC121F"/>
    <w:rsid w:val="00BC1A13"/>
    <w:rsid w:val="00BD0C5B"/>
    <w:rsid w:val="00BD3EE3"/>
    <w:rsid w:val="00BD6B5A"/>
    <w:rsid w:val="00BE2997"/>
    <w:rsid w:val="00BF0AA7"/>
    <w:rsid w:val="00BF0E95"/>
    <w:rsid w:val="00BF171E"/>
    <w:rsid w:val="00BF3290"/>
    <w:rsid w:val="00BF7127"/>
    <w:rsid w:val="00C01E8B"/>
    <w:rsid w:val="00C03D35"/>
    <w:rsid w:val="00C11644"/>
    <w:rsid w:val="00C11681"/>
    <w:rsid w:val="00C12F7D"/>
    <w:rsid w:val="00C135A0"/>
    <w:rsid w:val="00C1457B"/>
    <w:rsid w:val="00C157FA"/>
    <w:rsid w:val="00C20DDA"/>
    <w:rsid w:val="00C210E1"/>
    <w:rsid w:val="00C22A74"/>
    <w:rsid w:val="00C3230E"/>
    <w:rsid w:val="00C33719"/>
    <w:rsid w:val="00C341EE"/>
    <w:rsid w:val="00C34C44"/>
    <w:rsid w:val="00C371ED"/>
    <w:rsid w:val="00C40025"/>
    <w:rsid w:val="00C41D5C"/>
    <w:rsid w:val="00C42831"/>
    <w:rsid w:val="00C43146"/>
    <w:rsid w:val="00C43327"/>
    <w:rsid w:val="00C474A3"/>
    <w:rsid w:val="00C5235A"/>
    <w:rsid w:val="00C56912"/>
    <w:rsid w:val="00C57239"/>
    <w:rsid w:val="00C7577C"/>
    <w:rsid w:val="00C82AAD"/>
    <w:rsid w:val="00C87945"/>
    <w:rsid w:val="00CA6F62"/>
    <w:rsid w:val="00CA7BE0"/>
    <w:rsid w:val="00CB37DD"/>
    <w:rsid w:val="00CB3847"/>
    <w:rsid w:val="00CC13C1"/>
    <w:rsid w:val="00CC2557"/>
    <w:rsid w:val="00CC267B"/>
    <w:rsid w:val="00CC2763"/>
    <w:rsid w:val="00CC7E61"/>
    <w:rsid w:val="00CD130B"/>
    <w:rsid w:val="00CD3D6A"/>
    <w:rsid w:val="00CD4BA7"/>
    <w:rsid w:val="00CD6107"/>
    <w:rsid w:val="00CE10F0"/>
    <w:rsid w:val="00CE14CB"/>
    <w:rsid w:val="00CE4A89"/>
    <w:rsid w:val="00CE5437"/>
    <w:rsid w:val="00CF222C"/>
    <w:rsid w:val="00CF3268"/>
    <w:rsid w:val="00CF4E18"/>
    <w:rsid w:val="00CF4E4D"/>
    <w:rsid w:val="00CF53CE"/>
    <w:rsid w:val="00CF7197"/>
    <w:rsid w:val="00D000C5"/>
    <w:rsid w:val="00D0376E"/>
    <w:rsid w:val="00D0789D"/>
    <w:rsid w:val="00D15A3E"/>
    <w:rsid w:val="00D169A3"/>
    <w:rsid w:val="00D16C02"/>
    <w:rsid w:val="00D21144"/>
    <w:rsid w:val="00D220FC"/>
    <w:rsid w:val="00D3111E"/>
    <w:rsid w:val="00D3162D"/>
    <w:rsid w:val="00D3720B"/>
    <w:rsid w:val="00D37FD3"/>
    <w:rsid w:val="00D46636"/>
    <w:rsid w:val="00D479E5"/>
    <w:rsid w:val="00D55AA2"/>
    <w:rsid w:val="00D56175"/>
    <w:rsid w:val="00D57FC5"/>
    <w:rsid w:val="00D62955"/>
    <w:rsid w:val="00D80D97"/>
    <w:rsid w:val="00D83F14"/>
    <w:rsid w:val="00D84D69"/>
    <w:rsid w:val="00D95C48"/>
    <w:rsid w:val="00DA070F"/>
    <w:rsid w:val="00DA1628"/>
    <w:rsid w:val="00DB4A8D"/>
    <w:rsid w:val="00DB5285"/>
    <w:rsid w:val="00DB77AB"/>
    <w:rsid w:val="00DD1645"/>
    <w:rsid w:val="00DD366C"/>
    <w:rsid w:val="00DD7DCE"/>
    <w:rsid w:val="00DE3D35"/>
    <w:rsid w:val="00DE5418"/>
    <w:rsid w:val="00DE60FB"/>
    <w:rsid w:val="00DF35A8"/>
    <w:rsid w:val="00DF4EA7"/>
    <w:rsid w:val="00DF55B7"/>
    <w:rsid w:val="00DF7D99"/>
    <w:rsid w:val="00E01EAA"/>
    <w:rsid w:val="00E120D8"/>
    <w:rsid w:val="00E20C36"/>
    <w:rsid w:val="00E376D3"/>
    <w:rsid w:val="00E3799C"/>
    <w:rsid w:val="00E37FBA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4F19"/>
    <w:rsid w:val="00EA5B84"/>
    <w:rsid w:val="00EA7851"/>
    <w:rsid w:val="00EB0B17"/>
    <w:rsid w:val="00EB36D0"/>
    <w:rsid w:val="00EB7ED1"/>
    <w:rsid w:val="00EC3237"/>
    <w:rsid w:val="00EC389D"/>
    <w:rsid w:val="00EC3F25"/>
    <w:rsid w:val="00ED0F6D"/>
    <w:rsid w:val="00ED34B2"/>
    <w:rsid w:val="00ED5665"/>
    <w:rsid w:val="00ED77A1"/>
    <w:rsid w:val="00EE1639"/>
    <w:rsid w:val="00EE1E2A"/>
    <w:rsid w:val="00EF65E5"/>
    <w:rsid w:val="00EF72E4"/>
    <w:rsid w:val="00F00637"/>
    <w:rsid w:val="00F00968"/>
    <w:rsid w:val="00F024AD"/>
    <w:rsid w:val="00F02727"/>
    <w:rsid w:val="00F059AE"/>
    <w:rsid w:val="00F06D80"/>
    <w:rsid w:val="00F102F4"/>
    <w:rsid w:val="00F255BD"/>
    <w:rsid w:val="00F26BC9"/>
    <w:rsid w:val="00F3170B"/>
    <w:rsid w:val="00F359AE"/>
    <w:rsid w:val="00F35F3C"/>
    <w:rsid w:val="00F37082"/>
    <w:rsid w:val="00F44F35"/>
    <w:rsid w:val="00F45FBD"/>
    <w:rsid w:val="00F51CC3"/>
    <w:rsid w:val="00F56E34"/>
    <w:rsid w:val="00F612D6"/>
    <w:rsid w:val="00F635BE"/>
    <w:rsid w:val="00F641A1"/>
    <w:rsid w:val="00F70530"/>
    <w:rsid w:val="00F70F14"/>
    <w:rsid w:val="00F72232"/>
    <w:rsid w:val="00F7683D"/>
    <w:rsid w:val="00F80DF8"/>
    <w:rsid w:val="00F93204"/>
    <w:rsid w:val="00F96CA7"/>
    <w:rsid w:val="00FA0EB7"/>
    <w:rsid w:val="00FB0495"/>
    <w:rsid w:val="00FB7074"/>
    <w:rsid w:val="00FC128B"/>
    <w:rsid w:val="00FC6188"/>
    <w:rsid w:val="00FC7D37"/>
    <w:rsid w:val="00FD0018"/>
    <w:rsid w:val="00FD0116"/>
    <w:rsid w:val="00FD6169"/>
    <w:rsid w:val="00FE253C"/>
    <w:rsid w:val="00FF20F5"/>
    <w:rsid w:val="00FF2FE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7C465E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unhideWhenUsed/>
    <w:rsid w:val="001C781A"/>
    <w:pPr>
      <w:spacing w:before="60"/>
      <w:ind w:left="306"/>
    </w:pPr>
    <w:rPr>
      <w:rFonts w:ascii="Arial Narrow" w:hAnsi="Arial Narrow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781A"/>
    <w:rPr>
      <w:rFonts w:ascii="Arial Narrow" w:eastAsia="Times New Roman" w:hAnsi="Arial Narrow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a.sikic@stampar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0B7FB-82EC-48CB-A16B-DE3F2ED67C01}"/>
</file>

<file path=customXml/itemProps2.xml><?xml version="1.0" encoding="utf-8"?>
<ds:datastoreItem xmlns:ds="http://schemas.openxmlformats.org/officeDocument/2006/customXml" ds:itemID="{79329C97-388A-4363-B162-238C902D9A75}"/>
</file>

<file path=customXml/itemProps3.xml><?xml version="1.0" encoding="utf-8"?>
<ds:datastoreItem xmlns:ds="http://schemas.openxmlformats.org/officeDocument/2006/customXml" ds:itemID="{9B3B85B9-4F08-40E2-B688-85D9121B8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Sandra Šikić</cp:lastModifiedBy>
  <cp:revision>34</cp:revision>
  <dcterms:created xsi:type="dcterms:W3CDTF">2023-09-29T12:05:00Z</dcterms:created>
  <dcterms:modified xsi:type="dcterms:W3CDTF">2023-09-29T12:27:00Z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