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43879E89" w:rsidR="00A54DBD" w:rsidRPr="000C472A" w:rsidRDefault="00FD73A8" w:rsidP="00A774A2">
            <w:pPr>
              <w:pStyle w:val="Naslov2"/>
              <w:rPr>
                <w:b w:val="0"/>
                <w:sz w:val="24"/>
              </w:rPr>
            </w:pPr>
            <w:proofErr w:type="spellStart"/>
            <w:r>
              <w:rPr>
                <w:sz w:val="24"/>
              </w:rPr>
              <w:t>Informatika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zdravstvenoj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njezi</w:t>
            </w:r>
            <w:proofErr w:type="spellEnd"/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42C55706" w:rsidR="003F1AF6" w:rsidRPr="00050BAF" w:rsidRDefault="00EC5ED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Preddiplomski studij sestrinstva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12588B7" w14:textId="681631A6" w:rsidR="00407F5F" w:rsidRDefault="008E260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Viši predavač doc.dr.sc. </w:t>
            </w:r>
            <w:r w:rsidR="00EC5ED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Marijan Erceg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dr.med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  <w:p w14:paraId="20BBD83D" w14:textId="13AA9DFD" w:rsidR="00EC5EDA" w:rsidRPr="00353F5C" w:rsidRDefault="0043257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Izv. prof.dr.sc.</w:t>
            </w:r>
            <w:r w:rsidR="008E260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EC5ED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Mario </w:t>
            </w:r>
            <w:proofErr w:type="spellStart"/>
            <w:r w:rsidR="00EC5ED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Ivanuša</w:t>
            </w:r>
            <w:proofErr w:type="spellEnd"/>
            <w:r w:rsidR="008E260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8E260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dr.med</w:t>
            </w:r>
            <w:proofErr w:type="spellEnd"/>
            <w:r w:rsidR="008E260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245142C9" w:rsidR="00CE4A89" w:rsidRDefault="00677E0E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A35F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Mario Somek, mag. ing., predavač</w:t>
            </w:r>
            <w:r w:rsidR="00D761C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Domagoj Caban, </w:t>
            </w:r>
            <w:r w:rsidR="00432572" w:rsidRPr="00EA35F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Željka Johan Kotur, dipl. </w:t>
            </w:r>
            <w:proofErr w:type="spellStart"/>
            <w:r w:rsidR="00432572" w:rsidRPr="00EA35F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uč</w:t>
            </w:r>
            <w:proofErr w:type="spellEnd"/>
            <w:r w:rsidR="00432572" w:rsidRPr="00EA35F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., asistentica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097A17D7" w:rsidR="005D2D5C" w:rsidRPr="00353F5C" w:rsidRDefault="008E260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611C8016" w:rsidR="005D2D5C" w:rsidRPr="00353F5C" w:rsidRDefault="008E260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2306D581" w:rsidR="00CC267B" w:rsidRPr="00604E5E" w:rsidRDefault="00727139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4FA8BB71" w:rsidR="00CC267B" w:rsidRPr="00604E5E" w:rsidRDefault="00E11BAB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P </w:t>
            </w:r>
            <w:r w:rsidR="0072713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9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, S 0, V</w:t>
            </w:r>
            <w:r w:rsidR="0072713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15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53E2C9" w14:textId="337F2B30" w:rsidR="009A416A" w:rsidRDefault="009A416A" w:rsidP="009A416A">
            <w:pPr>
              <w:pStyle w:val="FieldText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Upoznati studente s </w:t>
            </w:r>
            <w:r w:rsidRPr="002A377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primjene računala i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informacijsko </w:t>
            </w:r>
            <w:r w:rsidR="006A221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komunikacijskih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(dalje IK) sustava</w:t>
            </w:r>
            <w:r w:rsidRPr="002A377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u zdravstvenoj njezi te pružanju zdravstvene skrbi općenito. </w:t>
            </w:r>
          </w:p>
          <w:p w14:paraId="3F300A3E" w14:textId="77777777" w:rsidR="009A416A" w:rsidRDefault="009A416A" w:rsidP="009A416A">
            <w:pPr>
              <w:pStyle w:val="FieldText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Osposobiti za s</w:t>
            </w:r>
            <w:r w:rsidRPr="002A377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vakodnevno korištenje računala i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IK sustava</w:t>
            </w:r>
            <w:r w:rsidRPr="002A377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u struci. </w:t>
            </w:r>
          </w:p>
          <w:p w14:paraId="3105C278" w14:textId="77777777" w:rsidR="009A416A" w:rsidRDefault="009A416A" w:rsidP="009A416A">
            <w:pPr>
              <w:pStyle w:val="FieldText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Upoznati studente  sa</w:t>
            </w:r>
            <w:r w:rsidRPr="002A377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specifičnosti zdravstvenih podataka te vladanje njihovom organizacijom i zaštitom. </w:t>
            </w:r>
          </w:p>
          <w:p w14:paraId="033420D2" w14:textId="4502362F" w:rsidR="000A69CE" w:rsidRPr="00742E37" w:rsidRDefault="009A416A" w:rsidP="009A416A">
            <w:pPr>
              <w:pStyle w:val="Odlomakpopisa"/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Upoznati studente sa </w:t>
            </w:r>
            <w:r w:rsidRPr="002A377D">
              <w:rPr>
                <w:rFonts w:ascii="Arial Narrow" w:hAnsi="Arial Narrow" w:cs="Arial"/>
              </w:rPr>
              <w:t>specifičnosti</w:t>
            </w:r>
            <w:r>
              <w:rPr>
                <w:rFonts w:ascii="Arial Narrow" w:hAnsi="Arial Narrow" w:cs="Arial"/>
                <w:b/>
              </w:rPr>
              <w:t>ma</w:t>
            </w:r>
            <w:r w:rsidRPr="002A377D">
              <w:rPr>
                <w:rFonts w:ascii="Arial Narrow" w:hAnsi="Arial Narrow" w:cs="Arial"/>
              </w:rPr>
              <w:t xml:space="preserve"> pojedinih </w:t>
            </w:r>
            <w:r>
              <w:rPr>
                <w:rFonts w:ascii="Arial Narrow" w:hAnsi="Arial Narrow" w:cs="Arial"/>
                <w:b/>
              </w:rPr>
              <w:t>IK sustava u zdravstvu</w:t>
            </w:r>
            <w:r w:rsidRPr="002A377D">
              <w:rPr>
                <w:rFonts w:ascii="Arial Narrow" w:hAnsi="Arial Narrow" w:cs="Arial"/>
              </w:rPr>
              <w:t>.</w:t>
            </w:r>
            <w:r w:rsidR="00742E37" w:rsidRPr="00742E37">
              <w:rPr>
                <w:rFonts w:ascii="Arial Narrow" w:eastAsia="MS Mincho" w:hAnsi="Arial Narrow" w:cs="Arial"/>
                <w:noProof/>
              </w:rPr>
              <w:t xml:space="preserve"> 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55F47A64" w:rsidR="000A69CE" w:rsidRDefault="009A416A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1148089F" w14:textId="3B93C7F4" w:rsidR="001F7EB1" w:rsidRDefault="001F7EB1" w:rsidP="001F7EB1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poznavati arhitekturu i dijelove IK sustava i </w:t>
            </w:r>
            <w:r w:rsidR="006A221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primijeniti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ih u pružanju zdravstvene skrbi</w:t>
            </w:r>
            <w:r w:rsidR="00493EF1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(IU1)</w:t>
            </w:r>
          </w:p>
          <w:p w14:paraId="137F7ED3" w14:textId="67F2CC4D" w:rsidR="001F7EB1" w:rsidRPr="006229FE" w:rsidRDefault="001F7EB1" w:rsidP="001F7EB1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6229FE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definirati zdravstvene podatke te njihovu organizaciju i zaštitu</w:t>
            </w:r>
            <w:r w:rsidR="00493EF1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(IU2)</w:t>
            </w:r>
          </w:p>
          <w:p w14:paraId="1D312DEF" w14:textId="07EA5DA7" w:rsidR="001F7EB1" w:rsidRPr="006229FE" w:rsidRDefault="001F7EB1" w:rsidP="001F7EB1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6229FE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opisati zdravstvene informacijske sustave, osobito u hrvatskom zdravstvu</w:t>
            </w:r>
            <w:r w:rsidR="00493EF1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(IU3)</w:t>
            </w:r>
          </w:p>
          <w:p w14:paraId="02BBF608" w14:textId="3C61AC1D" w:rsidR="001F7EB1" w:rsidRPr="006229FE" w:rsidRDefault="006A221C" w:rsidP="001F7EB1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primijeniti</w:t>
            </w:r>
            <w:r w:rsidR="001F7EB1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1F7EB1" w:rsidRPr="006229FE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računalo u komunikaciji i pretraživanju podataka na internetu </w:t>
            </w:r>
            <w:r w:rsidR="00493EF1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(IU4)</w:t>
            </w:r>
          </w:p>
          <w:p w14:paraId="7D11BC16" w14:textId="23DDB0FA" w:rsidR="00953340" w:rsidRPr="00001410" w:rsidRDefault="00953340" w:rsidP="00493EF1">
            <w:pPr>
              <w:pStyle w:val="Odlomakpopisa"/>
              <w:spacing w:before="60" w:after="60"/>
              <w:ind w:left="1080"/>
              <w:rPr>
                <w:rFonts w:ascii="Arial Narrow" w:eastAsiaTheme="minorHAnsi" w:hAnsi="Arial Narrow"/>
              </w:rPr>
            </w:pP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3C850B1D" w14:textId="4186E68F" w:rsidR="00701EAC" w:rsidRDefault="006D30BF" w:rsidP="00417CDA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arhitekturu i dijelove IK sustava i </w:t>
            </w:r>
            <w:r w:rsidR="006A221C"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primijeniti</w:t>
            </w:r>
            <w:r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ih u pružanju zdravstvene skrbi </w:t>
            </w:r>
            <w:r w:rsidR="0083583A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</w:t>
            </w:r>
            <w:r w:rsidR="003C3CEF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2</w:t>
            </w:r>
            <w:r w:rsidR="00815E4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; V</w:t>
            </w:r>
            <w:r w:rsidR="008013CF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5</w:t>
            </w:r>
            <w:r w:rsidR="00815E4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(IU1)</w:t>
            </w:r>
          </w:p>
          <w:p w14:paraId="136BF9BF" w14:textId="5358B8DF" w:rsidR="009F2494" w:rsidRPr="009F2494" w:rsidRDefault="009F2494" w:rsidP="00417CDA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informatik</w:t>
            </w:r>
            <w:r w:rsidR="00FB7D7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, </w:t>
            </w:r>
            <w:r w:rsidR="00B45488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zdravstven</w:t>
            </w:r>
            <w:r w:rsidR="00FB7D7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informatik</w:t>
            </w:r>
            <w:r w:rsidR="00FB7D7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, sestrinsk</w:t>
            </w:r>
            <w:r w:rsidR="00FB7D7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informatik</w:t>
            </w:r>
            <w:r w:rsidR="00FB7D7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</w:p>
          <w:p w14:paraId="3058D67A" w14:textId="0B90B8B8" w:rsidR="009F2494" w:rsidRPr="009F2494" w:rsidRDefault="009F2494" w:rsidP="00417CDA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osnovne dijelove računala </w:t>
            </w:r>
          </w:p>
          <w:p w14:paraId="5B28D8BD" w14:textId="275638ED" w:rsidR="009F2494" w:rsidRDefault="009F2494" w:rsidP="00417CDA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programsk</w:t>
            </w:r>
            <w:r w:rsidR="00FB7D7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podršk</w:t>
            </w:r>
            <w:r w:rsidR="001A4C30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potrebn</w:t>
            </w:r>
            <w:r w:rsidR="001A4C30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za rad računala</w:t>
            </w:r>
          </w:p>
          <w:p w14:paraId="4EBA7920" w14:textId="073F6E73" w:rsidR="004D6867" w:rsidRPr="009F2494" w:rsidRDefault="00BD4576" w:rsidP="00417CDA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računaln</w:t>
            </w:r>
            <w:r w:rsidR="001A4C30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6B1D2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mrež</w:t>
            </w:r>
            <w:r w:rsidR="001A4C30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="008B44B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, integracij</w:t>
            </w:r>
            <w:r w:rsidR="006B129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="008B44B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44B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Ik</w:t>
            </w:r>
            <w:proofErr w:type="spellEnd"/>
            <w:r w:rsidR="008B44B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sustava, interoperabilnost</w:t>
            </w:r>
          </w:p>
          <w:p w14:paraId="34380523" w14:textId="479A1284" w:rsidR="008C4DCA" w:rsidRDefault="00AC3F76" w:rsidP="00417CDA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rad </w:t>
            </w:r>
            <w:r w:rsidR="009F2494"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s </w:t>
            </w:r>
            <w:r w:rsidR="004E4A9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općom programskom podrškom (obrada </w:t>
            </w:r>
            <w:r w:rsidR="009F2494"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tekst</w:t>
            </w:r>
            <w:r w:rsidR="004E4A9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="009F2494"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, </w:t>
            </w:r>
            <w:r w:rsidR="0003530A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rad s </w:t>
            </w:r>
            <w:r w:rsidR="009F2494"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podacima u tablicama, izrad</w:t>
            </w:r>
            <w:r w:rsidR="0003530A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="009F2494"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prezentacija</w:t>
            </w:r>
            <w:r w:rsidR="0003530A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)</w:t>
            </w:r>
          </w:p>
          <w:p w14:paraId="5F8AB25B" w14:textId="59DEFB6B" w:rsidR="00701EAC" w:rsidRDefault="003D542F" w:rsidP="00417CDA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S</w:t>
            </w:r>
            <w:r w:rsidR="00A6573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trukturu, </w:t>
            </w:r>
            <w:r w:rsidR="006D30BF"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organizaciju i zaštit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a zdravstvenih podataka </w:t>
            </w:r>
            <w:r w:rsidR="00815E4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957F45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</w:t>
            </w:r>
            <w:r w:rsidR="003C3CEF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3</w:t>
            </w:r>
            <w:r w:rsidR="00957F45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;V</w:t>
            </w:r>
            <w:r w:rsidR="008648C3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5</w:t>
            </w:r>
            <w:r w:rsidR="006D30BF"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(IU2)</w:t>
            </w:r>
          </w:p>
          <w:p w14:paraId="18A64D40" w14:textId="4BC99457" w:rsidR="00AB1FFE" w:rsidRPr="00995C74" w:rsidRDefault="00C07351" w:rsidP="00AB1FFE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995C7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struktura </w:t>
            </w:r>
            <w:r w:rsidR="009A58D0" w:rsidRPr="00995C7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zdravstvenih </w:t>
            </w:r>
            <w:r w:rsidR="00995C74" w:rsidRPr="00995C7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podataka i </w:t>
            </w:r>
            <w:r w:rsidR="00AB1FFE" w:rsidRPr="00995C7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organizacija u obliku elektroničkog zdravstvenog zapisa</w:t>
            </w:r>
          </w:p>
          <w:p w14:paraId="242BE102" w14:textId="77777777" w:rsidR="001049A5" w:rsidRDefault="001049A5" w:rsidP="001049A5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podaci o bolesniku, medicinska dokumentacija, elektronički zdravstveni zapis</w:t>
            </w:r>
          </w:p>
          <w:p w14:paraId="42590052" w14:textId="341BD9AF" w:rsidR="00AB1FFE" w:rsidRPr="00705A66" w:rsidRDefault="009F3BE0" w:rsidP="009F3BE0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705A6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kodeks atributa</w:t>
            </w:r>
            <w:r w:rsidR="00705A66" w:rsidRPr="00705A6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705A6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i </w:t>
            </w:r>
            <w:r w:rsidR="00AB1FFE" w:rsidRPr="00705A6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priprema podataka za obradu računalom</w:t>
            </w:r>
          </w:p>
          <w:p w14:paraId="0032A8CF" w14:textId="1239E0A1" w:rsidR="00417CDA" w:rsidRPr="006229FE" w:rsidRDefault="00417CDA" w:rsidP="00417CDA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6229FE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rad s relacijskim bazama podataka</w:t>
            </w:r>
          </w:p>
          <w:p w14:paraId="0F9B7CC7" w14:textId="738A5FAB" w:rsidR="00AB1FFE" w:rsidRDefault="00AB1FFE" w:rsidP="00417CDA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Sigurnost i zaštita podataka</w:t>
            </w:r>
          </w:p>
          <w:p w14:paraId="2CB8D659" w14:textId="2C254826" w:rsidR="00701EAC" w:rsidRDefault="006D30BF" w:rsidP="00417CDA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zdravstven</w:t>
            </w:r>
            <w:r w:rsidR="00CA0F4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i</w:t>
            </w:r>
            <w:r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informacijsk</w:t>
            </w:r>
            <w:r w:rsidR="00CA0F4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i</w:t>
            </w:r>
            <w:r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sustav</w:t>
            </w:r>
            <w:r w:rsidR="00CA0F4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i </w:t>
            </w:r>
            <w:r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u hrvatskom zdravstvu</w:t>
            </w:r>
            <w:r w:rsidR="00957F45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P</w:t>
            </w:r>
            <w:r w:rsidR="009402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3</w:t>
            </w:r>
            <w:r w:rsidR="0050205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; V</w:t>
            </w:r>
            <w:r w:rsidR="008013CF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3</w:t>
            </w:r>
            <w:r w:rsidR="0050205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(IU3)</w:t>
            </w:r>
          </w:p>
          <w:p w14:paraId="62397DA5" w14:textId="296E9928" w:rsidR="007543A3" w:rsidRDefault="00AB1FFE" w:rsidP="007543A3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IK sustav primarne zdravstvene zaštite, CEZIH</w:t>
            </w:r>
          </w:p>
          <w:p w14:paraId="0FCF29B8" w14:textId="1D18ABD6" w:rsidR="00AB1FFE" w:rsidRDefault="00BB2DE8" w:rsidP="007543A3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b</w:t>
            </w:r>
            <w:r w:rsidR="006B692D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olnički IK sustav</w:t>
            </w:r>
          </w:p>
          <w:p w14:paraId="5DF599BD" w14:textId="6E7E4BE0" w:rsidR="006B692D" w:rsidRDefault="006B692D" w:rsidP="007543A3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lastRenderedPageBreak/>
              <w:t>IK sustav u javnom zdravstvu</w:t>
            </w:r>
          </w:p>
          <w:p w14:paraId="5480D91A" w14:textId="731E086A" w:rsidR="006B692D" w:rsidRDefault="006B692D" w:rsidP="007543A3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IK sustav zdravstvenog osiguranj</w:t>
            </w:r>
            <w:r w:rsidR="00BB2DE8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</w:p>
          <w:p w14:paraId="0B5A953D" w14:textId="6F494D67" w:rsidR="00B155AF" w:rsidRDefault="00B155AF" w:rsidP="007543A3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Telemedicina</w:t>
            </w:r>
          </w:p>
          <w:p w14:paraId="60915854" w14:textId="013F2A28" w:rsidR="006D30BF" w:rsidRDefault="009C1088" w:rsidP="00417CDA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K</w:t>
            </w:r>
            <w:r w:rsidR="006D30BF"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omunikacij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="006D30BF"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i pretraživanj</w:t>
            </w:r>
            <w:r w:rsidR="006B5BF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e</w:t>
            </w:r>
            <w:r w:rsidR="006D30BF"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podataka na </w:t>
            </w:r>
            <w:r w:rsidR="007474F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I</w:t>
            </w:r>
            <w:r w:rsidR="006D30BF"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nternetu </w:t>
            </w:r>
            <w:r w:rsidR="0050205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P1; V</w:t>
            </w:r>
            <w:r w:rsidR="008013CF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2</w:t>
            </w:r>
            <w:r w:rsidR="002A7CDD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6D30BF"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(IU4)</w:t>
            </w:r>
          </w:p>
          <w:p w14:paraId="2B777E11" w14:textId="3B1AE8EF" w:rsidR="00A4263B" w:rsidRDefault="000F45A9" w:rsidP="00A4263B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elektronička pošta</w:t>
            </w:r>
          </w:p>
          <w:p w14:paraId="2842441B" w14:textId="0AAFA3B8" w:rsidR="007474FC" w:rsidRPr="00701EAC" w:rsidRDefault="007474FC" w:rsidP="00A4263B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pretraživanje međunarodnih baza znanja</w:t>
            </w:r>
          </w:p>
          <w:p w14:paraId="0B3988EC" w14:textId="0E256941" w:rsidR="00576ED1" w:rsidRPr="008C6476" w:rsidRDefault="00576ED1" w:rsidP="00701EAC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3B3CA469" w14:textId="77777777" w:rsidR="002A7CDD" w:rsidRPr="002A7CDD" w:rsidRDefault="002A7CDD" w:rsidP="002A7CDD">
            <w:pPr>
              <w:spacing w:before="60" w:after="60"/>
              <w:rPr>
                <w:rFonts w:ascii="Arial Narrow" w:hAnsi="Arial Narrow"/>
              </w:rPr>
            </w:pPr>
            <w:r w:rsidRPr="002A7CDD">
              <w:rPr>
                <w:rFonts w:ascii="Arial Narrow" w:hAnsi="Arial Narrow"/>
              </w:rPr>
              <w:t>Student treba redovito pohađati nastavu i izvršavati zadane obveze što podrazumijeva:</w:t>
            </w:r>
          </w:p>
          <w:p w14:paraId="207C2FAE" w14:textId="77777777" w:rsidR="002A7CDD" w:rsidRPr="002A7CDD" w:rsidRDefault="002A7CDD" w:rsidP="002A7CDD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2A7CDD">
              <w:rPr>
                <w:rFonts w:ascii="Arial Narrow" w:hAnsi="Arial Narrow"/>
              </w:rPr>
              <w:t>prisutnost na predavanjima minimalno 80% od ukupnog fonda sati (P24/30)</w:t>
            </w:r>
          </w:p>
          <w:p w14:paraId="573DF064" w14:textId="77777777" w:rsidR="002A7CDD" w:rsidRPr="002A7CDD" w:rsidRDefault="002A7CDD" w:rsidP="002A7CDD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2A7CDD">
              <w:rPr>
                <w:rFonts w:ascii="Arial Narrow" w:hAnsi="Arial Narrow"/>
              </w:rPr>
              <w:t>prisutnost na vježbama minimalno 80% od ukupnog fonda sati (PK24/30)</w:t>
            </w:r>
          </w:p>
          <w:p w14:paraId="7E3BFF6C" w14:textId="77777777" w:rsidR="002A7CDD" w:rsidRPr="002A7CDD" w:rsidRDefault="002A7CDD" w:rsidP="002A7CDD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2A7CDD">
              <w:rPr>
                <w:rFonts w:ascii="Arial Narrow" w:hAnsi="Arial Narrow"/>
              </w:rPr>
              <w:t>pravovremena predaja riješenih zadataka (4-6) s vježbovne nastave prema uputi nastavnika</w:t>
            </w:r>
          </w:p>
          <w:p w14:paraId="0ACA6698" w14:textId="2FF51320" w:rsidR="00F612D6" w:rsidRPr="00865B64" w:rsidRDefault="002A7CDD" w:rsidP="00865B64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2A7CDD">
              <w:rPr>
                <w:rFonts w:ascii="Arial Narrow" w:hAnsi="Arial Narrow"/>
              </w:rPr>
              <w:t>pravovremena predaja riješenih priprema (4-6) s vježbovne nastave prema uputi nastavnika</w:t>
            </w:r>
          </w:p>
          <w:p w14:paraId="3FFBBD14" w14:textId="173ABACC" w:rsidR="001A766D" w:rsidRDefault="00601E15" w:rsidP="00865B64">
            <w:pPr>
              <w:spacing w:before="60" w:after="60"/>
              <w:rPr>
                <w:rFonts w:ascii="Arial Narrow" w:hAnsi="Arial Narrow" w:cs="Arial"/>
              </w:rPr>
            </w:pPr>
            <w:r w:rsidRPr="00865B64">
              <w:rPr>
                <w:rFonts w:ascii="Arial Narrow" w:hAnsi="Arial Narrow"/>
              </w:rPr>
              <w:t xml:space="preserve">Studenti su obvezni aktivno sudjelovati tijekom nastave. </w:t>
            </w:r>
            <w:r w:rsidR="00865B64" w:rsidRPr="00F86972">
              <w:rPr>
                <w:rFonts w:ascii="Arial Narrow" w:hAnsi="Arial Narrow"/>
              </w:rPr>
              <w:t>Evidencija prisutnosti, predanih zadataka i priprema provodi se prozivanjem i bilježenjem u odgovarajući obrazac.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877EB9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76966D77" w14:textId="71590657" w:rsidR="00877EB9" w:rsidRDefault="00877EB9" w:rsidP="00877EB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Vrednovanje rada tijekom nastave provodi se kroz tri kolokvija iz praktičnog (PK) dijela nastave.</w:t>
            </w:r>
          </w:p>
          <w:p w14:paraId="6542D0BE" w14:textId="77777777" w:rsidR="00877EB9" w:rsidRDefault="00877EB9" w:rsidP="00877EB9">
            <w:pPr>
              <w:pStyle w:val="Tijeloteksta"/>
              <w:numPr>
                <w:ilvl w:val="0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Kolokviji iz praktičnog dijela sadrže praktične zadatke koje je potrebno izraditi na računalu.</w:t>
            </w:r>
          </w:p>
          <w:p w14:paraId="4F4EF6CB" w14:textId="6155D062" w:rsidR="00877EB9" w:rsidRDefault="00877EB9" w:rsidP="00877EB9">
            <w:pPr>
              <w:pStyle w:val="Tijeloteksta"/>
              <w:numPr>
                <w:ilvl w:val="1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Prvi kolokvij: IU</w:t>
            </w:r>
            <w:r w:rsidR="007B0CCD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1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(0-20 bodova), drugi kolokvij IU</w:t>
            </w:r>
            <w:r w:rsidR="004B3870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2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(0-25 bodova), treći kolokvij </w:t>
            </w:r>
            <w:r w:rsidR="00E21A70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IU3 i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IU4 (0-31 bod)</w:t>
            </w:r>
          </w:p>
          <w:p w14:paraId="031BAFCA" w14:textId="2A89928A" w:rsidR="00877EB9" w:rsidRDefault="00877EB9" w:rsidP="00877EB9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Konačan broj bodova i ocjena kolegija zasnivaju se na </w:t>
            </w:r>
            <w:r w:rsidR="009C2BED">
              <w:rPr>
                <w:rFonts w:ascii="Arial Narrow" w:hAnsi="Arial Narrow"/>
                <w:color w:val="000000"/>
              </w:rPr>
              <w:t>rezultatima</w:t>
            </w:r>
            <w:r>
              <w:rPr>
                <w:rFonts w:ascii="Arial Narrow" w:hAnsi="Arial Narrow"/>
                <w:color w:val="000000"/>
              </w:rPr>
              <w:t xml:space="preserve"> svih kolokvija (3PK) i završnom ispitu. Potrebno je prikupiti najmanje 60% bodova za ocjenu dva</w:t>
            </w:r>
            <w:r w:rsidR="00AE4D3A">
              <w:rPr>
                <w:rFonts w:ascii="Arial Narrow" w:hAnsi="Arial Narrow"/>
                <w:color w:val="000000"/>
              </w:rPr>
              <w:t>.</w:t>
            </w:r>
            <w:r>
              <w:rPr>
                <w:rFonts w:ascii="Arial Narrow" w:hAnsi="Arial Narrow"/>
                <w:color w:val="000000"/>
              </w:rPr>
              <w:t xml:space="preserve"> Završni ispit je pismeni ispit koji </w:t>
            </w:r>
            <w:r w:rsidRPr="00F47816">
              <w:rPr>
                <w:rFonts w:ascii="Arial Narrow" w:hAnsi="Arial Narrow"/>
                <w:color w:val="000000"/>
              </w:rPr>
              <w:t>s</w:t>
            </w:r>
            <w:r>
              <w:rPr>
                <w:rFonts w:ascii="Arial Narrow" w:hAnsi="Arial Narrow"/>
                <w:color w:val="000000"/>
              </w:rPr>
              <w:t>adrži</w:t>
            </w:r>
            <w:r w:rsidRPr="00F47816">
              <w:rPr>
                <w:rFonts w:ascii="Arial Narrow" w:hAnsi="Arial Narrow"/>
                <w:color w:val="000000"/>
              </w:rPr>
              <w:t xml:space="preserve"> pitanja </w:t>
            </w:r>
            <w:r>
              <w:rPr>
                <w:rFonts w:ascii="Arial Narrow" w:hAnsi="Arial Narrow"/>
                <w:color w:val="000000"/>
              </w:rPr>
              <w:t>s više ponuđenih odgovora pri čemu student kod svakog pitanja odabire jedan odgovor kao točan. P</w:t>
            </w:r>
            <w:r w:rsidRPr="00F47816">
              <w:rPr>
                <w:rFonts w:ascii="Arial Narrow" w:hAnsi="Arial Narrow"/>
                <w:color w:val="000000"/>
              </w:rPr>
              <w:t xml:space="preserve">otrebno je </w:t>
            </w:r>
            <w:r>
              <w:rPr>
                <w:rFonts w:ascii="Arial Narrow" w:hAnsi="Arial Narrow"/>
                <w:color w:val="000000"/>
              </w:rPr>
              <w:t>točno odgovoriti na</w:t>
            </w:r>
            <w:r w:rsidRPr="00F47816">
              <w:rPr>
                <w:rFonts w:ascii="Arial Narrow" w:hAnsi="Arial Narrow"/>
                <w:color w:val="000000"/>
              </w:rPr>
              <w:t xml:space="preserve"> najmanje 60% pitanja</w:t>
            </w:r>
            <w:r w:rsidR="00AE4D3A">
              <w:rPr>
                <w:rFonts w:ascii="Arial Narrow" w:hAnsi="Arial Narrow"/>
                <w:color w:val="000000"/>
              </w:rPr>
              <w:t xml:space="preserve"> (24-40 bodova).</w:t>
            </w:r>
          </w:p>
          <w:p w14:paraId="59F0E2A2" w14:textId="45112F04" w:rsidR="006C1577" w:rsidRPr="00C371ED" w:rsidRDefault="006C1577" w:rsidP="00877EB9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Usmeni ispit – za studente koji žele </w:t>
            </w:r>
            <w:r w:rsidR="005B7E10">
              <w:rPr>
                <w:rFonts w:ascii="Arial Narrow" w:hAnsi="Arial Narrow"/>
                <w:color w:val="000000"/>
              </w:rPr>
              <w:t xml:space="preserve">odgovarati za veću ocjenu, a ostvarili su </w:t>
            </w:r>
            <w:r w:rsidR="006A221C">
              <w:rPr>
                <w:rFonts w:ascii="Arial Narrow" w:hAnsi="Arial Narrow"/>
                <w:color w:val="000000"/>
              </w:rPr>
              <w:t>najmanje</w:t>
            </w:r>
            <w:r w:rsidR="005B7E10">
              <w:rPr>
                <w:rFonts w:ascii="Arial Narrow" w:hAnsi="Arial Narrow"/>
                <w:color w:val="000000"/>
              </w:rPr>
              <w:t xml:space="preserve"> ocjenu dovoljan </w:t>
            </w:r>
            <w:r w:rsidR="00AD3B3A">
              <w:rPr>
                <w:rFonts w:ascii="Arial Narrow" w:hAnsi="Arial Narrow"/>
                <w:color w:val="000000"/>
              </w:rPr>
              <w:t xml:space="preserve">(2) </w:t>
            </w:r>
            <w:r w:rsidR="002909AF">
              <w:rPr>
                <w:rFonts w:ascii="Arial Narrow" w:hAnsi="Arial Narrow"/>
                <w:color w:val="000000"/>
              </w:rPr>
              <w:t xml:space="preserve">na pisanom dijelu. Usmenim ispitom </w:t>
            </w:r>
            <w:r w:rsidR="006A221C">
              <w:rPr>
                <w:rFonts w:ascii="Arial Narrow" w:hAnsi="Arial Narrow"/>
                <w:color w:val="000000"/>
              </w:rPr>
              <w:t>moguće</w:t>
            </w:r>
            <w:r w:rsidR="002909AF">
              <w:rPr>
                <w:rFonts w:ascii="Arial Narrow" w:hAnsi="Arial Narrow"/>
                <w:color w:val="000000"/>
              </w:rPr>
              <w:t xml:space="preserve"> je ocjenu povećati ili smanjiti. </w:t>
            </w:r>
          </w:p>
        </w:tc>
      </w:tr>
      <w:tr w:rsidR="00877EB9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877EB9" w:rsidRPr="00C371ED" w:rsidRDefault="00877EB9" w:rsidP="00877EB9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877EB9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E9F57B4" w14:textId="6940B3CA" w:rsidR="00FB4706" w:rsidRPr="000826A8" w:rsidRDefault="00FB4706" w:rsidP="00FB4706">
            <w:pPr>
              <w:pStyle w:val="FieldText"/>
              <w:numPr>
                <w:ilvl w:val="0"/>
                <w:numId w:val="37"/>
              </w:numPr>
              <w:spacing w:before="60" w:after="6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0826A8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Erceg M, 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Informatika u zdravstvenoj </w:t>
            </w:r>
            <w:r w:rsidR="006A221C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njezi</w:t>
            </w:r>
            <w:r w:rsidRPr="000826A8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, bilješke za studente I. godine. Zdravstveno veleučilište, mrežne stranice kolegija u sustavu </w:t>
            </w:r>
            <w:proofErr w:type="spellStart"/>
            <w:r w:rsidRPr="000826A8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Moodle</w:t>
            </w:r>
            <w:proofErr w:type="spellEnd"/>
            <w:r w:rsidRPr="000826A8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ZVU, Zagreb 2023.</w:t>
            </w:r>
          </w:p>
          <w:p w14:paraId="51F48229" w14:textId="77777777" w:rsidR="00FB4706" w:rsidRPr="006229FE" w:rsidRDefault="00FB4706" w:rsidP="00FB470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229FE">
              <w:rPr>
                <w:rFonts w:ascii="Arial" w:hAnsi="Arial" w:cs="Arial"/>
                <w:sz w:val="22"/>
                <w:szCs w:val="22"/>
              </w:rPr>
              <w:t>Kern</w:t>
            </w:r>
            <w:proofErr w:type="spellEnd"/>
            <w:r w:rsidRPr="006229FE">
              <w:rPr>
                <w:rFonts w:ascii="Arial" w:hAnsi="Arial" w:cs="Arial"/>
                <w:sz w:val="22"/>
                <w:szCs w:val="22"/>
              </w:rPr>
              <w:t xml:space="preserve">, J. </w:t>
            </w:r>
            <w:proofErr w:type="spellStart"/>
            <w:r w:rsidRPr="006229FE">
              <w:rPr>
                <w:rFonts w:ascii="Arial" w:hAnsi="Arial" w:cs="Arial"/>
                <w:sz w:val="22"/>
                <w:szCs w:val="22"/>
              </w:rPr>
              <w:t>Petrovečki</w:t>
            </w:r>
            <w:proofErr w:type="spellEnd"/>
            <w:r w:rsidRPr="006229FE">
              <w:rPr>
                <w:rFonts w:ascii="Arial" w:hAnsi="Arial" w:cs="Arial"/>
                <w:sz w:val="22"/>
                <w:szCs w:val="22"/>
              </w:rPr>
              <w:t>, M. urednici. Medicinska informatika. Zagreb, Medicinska naklada, 2009. (odabrana poglavlja).</w:t>
            </w:r>
          </w:p>
          <w:p w14:paraId="443446FB" w14:textId="77777777" w:rsidR="00FB4706" w:rsidRPr="00FB4706" w:rsidRDefault="00FB4706" w:rsidP="00FB470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 Narrow" w:hAnsi="Arial Narrow" w:cs="Arial"/>
              </w:rPr>
            </w:pPr>
            <w:r w:rsidRPr="006229FE">
              <w:rPr>
                <w:rFonts w:ascii="Arial" w:hAnsi="Arial" w:cs="Arial"/>
                <w:sz w:val="22"/>
                <w:szCs w:val="22"/>
              </w:rPr>
              <w:t>Hercigonja-Szekeres, M. Informatika u zdravstvenoj njezi, priručnik za studente. Zagreb: Zdravstveno veleučilište, e-stranice Katedre za informatiku, 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229F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C84431" w14:textId="24C56805" w:rsidR="00877EB9" w:rsidRPr="00C371ED" w:rsidRDefault="00FB4706" w:rsidP="00FB470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 Narrow" w:hAnsi="Arial Narrow" w:cs="Arial"/>
              </w:rPr>
            </w:pPr>
            <w:r w:rsidRPr="006229FE">
              <w:rPr>
                <w:rFonts w:ascii="Arial" w:hAnsi="Arial" w:cs="Arial"/>
                <w:sz w:val="22"/>
                <w:szCs w:val="22"/>
              </w:rPr>
              <w:t>Somek, M. Skripta iz informatike. Zagreb, Zdravstveno veleučilište, e-stranice Katedre za informatiku, 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229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77EB9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877EB9" w:rsidRPr="00C371ED" w:rsidRDefault="00877EB9" w:rsidP="00877EB9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877EB9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6BD2401C" w14:textId="77777777" w:rsidR="00AE0808" w:rsidRPr="006229FE" w:rsidRDefault="00AE0808" w:rsidP="00AE0808">
            <w:pPr>
              <w:pStyle w:val="Odlomakpopis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229FE">
              <w:rPr>
                <w:rFonts w:ascii="Arial" w:hAnsi="Arial" w:cs="Arial"/>
                <w:sz w:val="22"/>
                <w:szCs w:val="22"/>
              </w:rPr>
              <w:t>Grundler</w:t>
            </w:r>
            <w:proofErr w:type="spellEnd"/>
            <w:r w:rsidRPr="006229FE">
              <w:rPr>
                <w:rFonts w:ascii="Arial" w:hAnsi="Arial" w:cs="Arial"/>
                <w:sz w:val="22"/>
                <w:szCs w:val="22"/>
              </w:rPr>
              <w:t>, D. i ostali. ECDL 5.0 (Windows 7, MS Office 2010), Varaždin, PRO-MIL, 2011.</w:t>
            </w:r>
          </w:p>
          <w:p w14:paraId="7BF26170" w14:textId="77777777" w:rsidR="00AE0808" w:rsidRPr="002879E1" w:rsidRDefault="00AE0808" w:rsidP="00AE0808">
            <w:pPr>
              <w:pStyle w:val="Odlomakpopis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229FE">
              <w:rPr>
                <w:rFonts w:ascii="Arial" w:hAnsi="Arial" w:cs="Arial"/>
                <w:sz w:val="22"/>
                <w:szCs w:val="22"/>
              </w:rPr>
              <w:t>Grundler</w:t>
            </w:r>
            <w:proofErr w:type="spellEnd"/>
            <w:r w:rsidRPr="006229FE">
              <w:rPr>
                <w:rFonts w:ascii="Arial" w:hAnsi="Arial" w:cs="Arial"/>
                <w:sz w:val="22"/>
                <w:szCs w:val="22"/>
              </w:rPr>
              <w:t xml:space="preserve">, D. Primijenjeno računalstvo. Zagreb, </w:t>
            </w:r>
            <w:proofErr w:type="spellStart"/>
            <w:r w:rsidRPr="006229FE">
              <w:rPr>
                <w:rFonts w:ascii="Arial" w:hAnsi="Arial" w:cs="Arial"/>
                <w:sz w:val="22"/>
                <w:szCs w:val="22"/>
              </w:rPr>
              <w:t>Graphis</w:t>
            </w:r>
            <w:proofErr w:type="spellEnd"/>
            <w:r w:rsidRPr="006229FE">
              <w:rPr>
                <w:rFonts w:ascii="Arial" w:hAnsi="Arial" w:cs="Arial"/>
                <w:sz w:val="22"/>
                <w:szCs w:val="22"/>
              </w:rPr>
              <w:t xml:space="preserve">, 2000. </w:t>
            </w:r>
            <w:r w:rsidRPr="002879E1">
              <w:rPr>
                <w:rFonts w:ascii="Arial" w:hAnsi="Arial" w:cs="Arial"/>
                <w:sz w:val="22"/>
                <w:szCs w:val="22"/>
              </w:rPr>
              <w:t xml:space="preserve">van </w:t>
            </w:r>
            <w:proofErr w:type="spellStart"/>
            <w:r w:rsidRPr="002879E1">
              <w:rPr>
                <w:rFonts w:ascii="Arial" w:hAnsi="Arial" w:cs="Arial"/>
                <w:sz w:val="22"/>
                <w:szCs w:val="22"/>
              </w:rPr>
              <w:t>Bemmel</w:t>
            </w:r>
            <w:proofErr w:type="spellEnd"/>
            <w:r w:rsidRPr="002879E1">
              <w:rPr>
                <w:rFonts w:ascii="Arial" w:hAnsi="Arial" w:cs="Arial"/>
                <w:sz w:val="22"/>
                <w:szCs w:val="22"/>
              </w:rPr>
              <w:t xml:space="preserve">, JH. </w:t>
            </w:r>
            <w:proofErr w:type="spellStart"/>
            <w:r w:rsidRPr="002879E1">
              <w:rPr>
                <w:rFonts w:ascii="Arial" w:hAnsi="Arial" w:cs="Arial"/>
                <w:sz w:val="22"/>
                <w:szCs w:val="22"/>
              </w:rPr>
              <w:t>Musen</w:t>
            </w:r>
            <w:proofErr w:type="spellEnd"/>
            <w:r w:rsidRPr="002879E1">
              <w:rPr>
                <w:rFonts w:ascii="Arial" w:hAnsi="Arial" w:cs="Arial"/>
                <w:sz w:val="22"/>
                <w:szCs w:val="22"/>
              </w:rPr>
              <w:t>, M.A. (</w:t>
            </w:r>
            <w:proofErr w:type="spellStart"/>
            <w:r w:rsidRPr="002879E1">
              <w:rPr>
                <w:rFonts w:ascii="Arial" w:hAnsi="Arial" w:cs="Arial"/>
                <w:sz w:val="22"/>
                <w:szCs w:val="22"/>
              </w:rPr>
              <w:t>eds</w:t>
            </w:r>
            <w:proofErr w:type="spellEnd"/>
            <w:r w:rsidRPr="002879E1">
              <w:rPr>
                <w:rFonts w:ascii="Arial" w:hAnsi="Arial" w:cs="Arial"/>
                <w:sz w:val="22"/>
                <w:szCs w:val="22"/>
              </w:rPr>
              <w:t xml:space="preserve">). </w:t>
            </w:r>
            <w:proofErr w:type="spellStart"/>
            <w:r w:rsidRPr="002879E1">
              <w:rPr>
                <w:rFonts w:ascii="Arial" w:hAnsi="Arial" w:cs="Arial"/>
                <w:sz w:val="22"/>
                <w:szCs w:val="22"/>
              </w:rPr>
              <w:t>Handbook</w:t>
            </w:r>
            <w:proofErr w:type="spellEnd"/>
            <w:r w:rsidRPr="002879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79E1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2879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79E1">
              <w:rPr>
                <w:rFonts w:ascii="Arial" w:hAnsi="Arial" w:cs="Arial"/>
                <w:sz w:val="22"/>
                <w:szCs w:val="22"/>
              </w:rPr>
              <w:t>Medical</w:t>
            </w:r>
            <w:proofErr w:type="spellEnd"/>
            <w:r w:rsidRPr="002879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79E1">
              <w:rPr>
                <w:rFonts w:ascii="Arial" w:hAnsi="Arial" w:cs="Arial"/>
                <w:sz w:val="22"/>
                <w:szCs w:val="22"/>
              </w:rPr>
              <w:t>Informatics</w:t>
            </w:r>
            <w:proofErr w:type="spellEnd"/>
            <w:r w:rsidRPr="002879E1">
              <w:rPr>
                <w:rFonts w:ascii="Arial" w:hAnsi="Arial" w:cs="Arial"/>
                <w:sz w:val="22"/>
                <w:szCs w:val="22"/>
              </w:rPr>
              <w:t>. Heidelberg, Springer-</w:t>
            </w:r>
            <w:proofErr w:type="spellStart"/>
            <w:r w:rsidRPr="002879E1">
              <w:rPr>
                <w:rFonts w:ascii="Arial" w:hAnsi="Arial" w:cs="Arial"/>
                <w:sz w:val="22"/>
                <w:szCs w:val="22"/>
              </w:rPr>
              <w:t>Verlag</w:t>
            </w:r>
            <w:proofErr w:type="spellEnd"/>
            <w:r w:rsidRPr="002879E1">
              <w:rPr>
                <w:rFonts w:ascii="Arial" w:hAnsi="Arial" w:cs="Arial"/>
                <w:sz w:val="22"/>
                <w:szCs w:val="22"/>
              </w:rPr>
              <w:t>, 1997.</w:t>
            </w:r>
          </w:p>
          <w:p w14:paraId="1C90FBDA" w14:textId="77777777" w:rsidR="00AE0808" w:rsidRDefault="00AE0808" w:rsidP="00AE0808">
            <w:pPr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Coiera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Guide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Health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Informatics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2nd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London: Arnold, 2005.</w:t>
            </w:r>
          </w:p>
          <w:p w14:paraId="011A9EE9" w14:textId="77777777" w:rsidR="00AE0808" w:rsidRDefault="00AE0808" w:rsidP="00AE0808">
            <w:pPr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79E1">
              <w:rPr>
                <w:rFonts w:ascii="Arial" w:hAnsi="Arial" w:cs="Arial"/>
                <w:sz w:val="22"/>
                <w:szCs w:val="22"/>
              </w:rPr>
              <w:t>Shortliffe</w:t>
            </w:r>
            <w:proofErr w:type="spellEnd"/>
            <w:r w:rsidRPr="002879E1">
              <w:rPr>
                <w:rFonts w:ascii="Arial" w:hAnsi="Arial" w:cs="Arial"/>
                <w:sz w:val="22"/>
                <w:szCs w:val="22"/>
              </w:rPr>
              <w:t xml:space="preserve">, E. </w:t>
            </w:r>
            <w:proofErr w:type="spellStart"/>
            <w:r w:rsidRPr="002879E1">
              <w:rPr>
                <w:rFonts w:ascii="Arial" w:hAnsi="Arial" w:cs="Arial"/>
                <w:sz w:val="22"/>
                <w:szCs w:val="22"/>
              </w:rPr>
              <w:t>Cimino</w:t>
            </w:r>
            <w:proofErr w:type="spellEnd"/>
            <w:r w:rsidRPr="002879E1">
              <w:rPr>
                <w:rFonts w:ascii="Arial" w:hAnsi="Arial" w:cs="Arial"/>
                <w:sz w:val="22"/>
                <w:szCs w:val="22"/>
              </w:rPr>
              <w:t>, J.J. (</w:t>
            </w:r>
            <w:proofErr w:type="spellStart"/>
            <w:r w:rsidRPr="002879E1">
              <w:rPr>
                <w:rFonts w:ascii="Arial" w:hAnsi="Arial" w:cs="Arial"/>
                <w:sz w:val="22"/>
                <w:szCs w:val="22"/>
              </w:rPr>
              <w:t>eds</w:t>
            </w:r>
            <w:proofErr w:type="spellEnd"/>
            <w:r w:rsidRPr="002879E1">
              <w:rPr>
                <w:rFonts w:ascii="Arial" w:hAnsi="Arial" w:cs="Arial"/>
                <w:sz w:val="22"/>
                <w:szCs w:val="22"/>
              </w:rPr>
              <w:t xml:space="preserve">). </w:t>
            </w:r>
            <w:proofErr w:type="spellStart"/>
            <w:r w:rsidRPr="002879E1">
              <w:rPr>
                <w:rFonts w:ascii="Arial" w:hAnsi="Arial" w:cs="Arial"/>
                <w:sz w:val="22"/>
                <w:szCs w:val="22"/>
              </w:rPr>
              <w:t>Biomedical</w:t>
            </w:r>
            <w:proofErr w:type="spellEnd"/>
            <w:r w:rsidRPr="002879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79E1">
              <w:rPr>
                <w:rFonts w:ascii="Arial" w:hAnsi="Arial" w:cs="Arial"/>
                <w:sz w:val="22"/>
                <w:szCs w:val="22"/>
              </w:rPr>
              <w:t>Informatics</w:t>
            </w:r>
            <w:proofErr w:type="spellEnd"/>
            <w:r w:rsidRPr="002879E1">
              <w:rPr>
                <w:rFonts w:ascii="Arial" w:hAnsi="Arial" w:cs="Arial"/>
                <w:sz w:val="22"/>
                <w:szCs w:val="22"/>
              </w:rPr>
              <w:t xml:space="preserve">: Computer </w:t>
            </w:r>
            <w:proofErr w:type="spellStart"/>
            <w:r w:rsidRPr="002879E1">
              <w:rPr>
                <w:rFonts w:ascii="Arial" w:hAnsi="Arial" w:cs="Arial"/>
                <w:sz w:val="22"/>
                <w:szCs w:val="22"/>
              </w:rPr>
              <w:t>Applications</w:t>
            </w:r>
            <w:proofErr w:type="spellEnd"/>
            <w:r w:rsidRPr="002879E1">
              <w:rPr>
                <w:rFonts w:ascii="Arial" w:hAnsi="Arial" w:cs="Arial"/>
                <w:sz w:val="22"/>
                <w:szCs w:val="22"/>
              </w:rPr>
              <w:t xml:space="preserve"> in Health Care </w:t>
            </w:r>
            <w:proofErr w:type="spellStart"/>
            <w:r w:rsidRPr="002879E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79E1">
              <w:rPr>
                <w:rFonts w:ascii="Arial" w:hAnsi="Arial" w:cs="Arial"/>
                <w:sz w:val="22"/>
                <w:szCs w:val="22"/>
              </w:rPr>
              <w:t xml:space="preserve"> Biomedicine. New York, Springer, 2006. </w:t>
            </w:r>
          </w:p>
          <w:p w14:paraId="754EF369" w14:textId="77777777" w:rsidR="00AE0808" w:rsidRDefault="00AE0808" w:rsidP="00AE0808">
            <w:pPr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879E1">
              <w:rPr>
                <w:rFonts w:ascii="Arial" w:hAnsi="Arial" w:cs="Arial"/>
                <w:sz w:val="22"/>
                <w:szCs w:val="22"/>
              </w:rPr>
              <w:t xml:space="preserve">Zbornici radova sa simpozija Hrvatskog društva za medicinsku informatiku </w:t>
            </w:r>
          </w:p>
          <w:p w14:paraId="08494737" w14:textId="2BB49F08" w:rsidR="00877EB9" w:rsidRPr="00AE0808" w:rsidRDefault="00AE0808" w:rsidP="00AE0808">
            <w:pPr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879E1">
              <w:rPr>
                <w:rFonts w:ascii="Arial" w:hAnsi="Arial" w:cs="Arial"/>
                <w:sz w:val="22"/>
                <w:szCs w:val="22"/>
              </w:rPr>
              <w:t>Časopisi opće medicinske tematike (</w:t>
            </w:r>
            <w:proofErr w:type="spellStart"/>
            <w:r w:rsidRPr="002879E1">
              <w:rPr>
                <w:rFonts w:ascii="Arial" w:hAnsi="Arial" w:cs="Arial"/>
                <w:sz w:val="22"/>
                <w:szCs w:val="22"/>
              </w:rPr>
              <w:t>Lancet</w:t>
            </w:r>
            <w:proofErr w:type="spellEnd"/>
            <w:r w:rsidRPr="002879E1">
              <w:rPr>
                <w:rFonts w:ascii="Arial" w:hAnsi="Arial" w:cs="Arial"/>
                <w:sz w:val="22"/>
                <w:szCs w:val="22"/>
              </w:rPr>
              <w:t xml:space="preserve">, British </w:t>
            </w:r>
            <w:proofErr w:type="spellStart"/>
            <w:r w:rsidRPr="002879E1">
              <w:rPr>
                <w:rFonts w:ascii="Arial" w:hAnsi="Arial" w:cs="Arial"/>
                <w:sz w:val="22"/>
                <w:szCs w:val="22"/>
              </w:rPr>
              <w:t>Medical</w:t>
            </w:r>
            <w:proofErr w:type="spellEnd"/>
            <w:r w:rsidRPr="002879E1">
              <w:rPr>
                <w:rFonts w:ascii="Arial" w:hAnsi="Arial" w:cs="Arial"/>
                <w:sz w:val="22"/>
                <w:szCs w:val="22"/>
              </w:rPr>
              <w:t xml:space="preserve"> Journal, ...)</w:t>
            </w:r>
          </w:p>
        </w:tc>
      </w:tr>
      <w:tr w:rsidR="00877EB9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877EB9" w:rsidRPr="005A4C7A" w:rsidRDefault="00877EB9" w:rsidP="00877EB9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877EB9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DF9D" w14:textId="77777777" w:rsidR="002E4042" w:rsidRPr="00052953" w:rsidRDefault="002E4042" w:rsidP="002E4042">
            <w:pPr>
              <w:spacing w:before="60" w:after="60"/>
              <w:rPr>
                <w:rFonts w:ascii="Arial Narrow" w:hAnsi="Arial Narrow" w:cs="Arial"/>
              </w:rPr>
            </w:pPr>
            <w:r w:rsidRPr="00052953">
              <w:rPr>
                <w:rFonts w:ascii="Arial Narrow" w:hAnsi="Arial Narrow" w:cs="Arial"/>
              </w:rPr>
              <w:t xml:space="preserve">Konzultacije se održavaju </w:t>
            </w:r>
            <w:r>
              <w:rPr>
                <w:rFonts w:ascii="Arial Narrow" w:hAnsi="Arial Narrow" w:cs="Arial"/>
              </w:rPr>
              <w:t>utorkom</w:t>
            </w:r>
            <w:r w:rsidRPr="0005295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15</w:t>
            </w:r>
            <w:r w:rsidRPr="00052953">
              <w:rPr>
                <w:rFonts w:ascii="Arial Narrow" w:hAnsi="Arial Narrow" w:cs="Arial"/>
              </w:rPr>
              <w:t>.00 -1</w:t>
            </w:r>
            <w:r>
              <w:rPr>
                <w:rFonts w:ascii="Arial Narrow" w:hAnsi="Arial Narrow" w:cs="Arial"/>
              </w:rPr>
              <w:t>6</w:t>
            </w:r>
            <w:r w:rsidRPr="00052953">
              <w:rPr>
                <w:rFonts w:ascii="Arial Narrow" w:hAnsi="Arial Narrow" w:cs="Arial"/>
              </w:rPr>
              <w:t xml:space="preserve">.00 sati, na </w:t>
            </w:r>
            <w:r>
              <w:rPr>
                <w:rFonts w:ascii="Arial Narrow" w:hAnsi="Arial Narrow" w:cs="Arial"/>
              </w:rPr>
              <w:t>Hrvatskom zavodu za javno zdravstvo, Radnička 22, 1 k</w:t>
            </w:r>
            <w:r w:rsidRPr="00052953">
              <w:rPr>
                <w:rFonts w:ascii="Arial Narrow" w:hAnsi="Arial Narrow" w:cs="Arial"/>
              </w:rPr>
              <w:t xml:space="preserve">at uz prethodnu najavu  ili putem aplikacije Microsoft Teams. </w:t>
            </w:r>
          </w:p>
          <w:p w14:paraId="5488EFAD" w14:textId="25F74408" w:rsidR="00877EB9" w:rsidRPr="006A24FB" w:rsidRDefault="002E4042" w:rsidP="002E4042">
            <w:pPr>
              <w:spacing w:before="60" w:after="60"/>
              <w:rPr>
                <w:rFonts w:ascii="Arial Narrow" w:hAnsi="Arial Narrow" w:cs="Arial"/>
              </w:rPr>
            </w:pPr>
            <w:r w:rsidRPr="00052953">
              <w:rPr>
                <w:rFonts w:ascii="Arial Narrow" w:hAnsi="Arial Narrow" w:cs="Arial"/>
              </w:rPr>
              <w:t xml:space="preserve">U slučaju konzultacija putem aplikacije Microsoft Teams potrebno je najaviti se putem maila </w:t>
            </w:r>
            <w:r>
              <w:rPr>
                <w:rFonts w:ascii="Arial Narrow" w:hAnsi="Arial Narrow" w:cs="Arial"/>
              </w:rPr>
              <w:t>marijan.erceg</w:t>
            </w:r>
            <w:r w:rsidRPr="00052953">
              <w:rPr>
                <w:rFonts w:ascii="Arial Narrow" w:hAnsi="Arial Narrow" w:cs="Arial"/>
              </w:rPr>
              <w:t>@zvu.hr kako bi dobili poveznicu na konzultacije.</w:t>
            </w:r>
          </w:p>
        </w:tc>
      </w:tr>
      <w:tr w:rsidR="00877EB9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877EB9" w:rsidRPr="005A4C7A" w:rsidRDefault="00877EB9" w:rsidP="00877EB9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lastRenderedPageBreak/>
              <w:t>Kontakt</w:t>
            </w:r>
          </w:p>
        </w:tc>
      </w:tr>
      <w:tr w:rsidR="00877EB9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A934" w14:textId="77777777" w:rsidR="00A746F0" w:rsidRDefault="00A746F0" w:rsidP="00A746F0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 mail: </w:t>
            </w:r>
            <w:hyperlink r:id="rId7" w:history="1">
              <w:r w:rsidRPr="00265FAE">
                <w:rPr>
                  <w:rStyle w:val="Hiperveza"/>
                  <w:rFonts w:ascii="Arial Narrow" w:hAnsi="Arial Narrow" w:cs="Arial"/>
                </w:rPr>
                <w:t>marijan.erceg@zvu.hr</w:t>
              </w:r>
            </w:hyperlink>
          </w:p>
          <w:p w14:paraId="4A09D940" w14:textId="77777777" w:rsidR="00A746F0" w:rsidRDefault="00A746F0" w:rsidP="00A746F0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Telefon: 01/ 2100003</w:t>
            </w:r>
          </w:p>
          <w:p w14:paraId="76E05047" w14:textId="77777777" w:rsidR="00A746F0" w:rsidRDefault="00A746F0" w:rsidP="00A746F0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Hrvatski zavod za javno zdravstvo</w:t>
            </w:r>
          </w:p>
          <w:p w14:paraId="79BA244E" w14:textId="3324248C" w:rsidR="00877EB9" w:rsidRPr="008837BA" w:rsidRDefault="00A746F0" w:rsidP="006A221C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Radnička 22</w:t>
            </w:r>
            <w:r w:rsidR="006A221C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</w:rPr>
              <w:t>Zagreb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E16D" w14:textId="77777777" w:rsidR="00A93C96" w:rsidRDefault="00A93C96" w:rsidP="002A7C1B">
      <w:r>
        <w:separator/>
      </w:r>
    </w:p>
  </w:endnote>
  <w:endnote w:type="continuationSeparator" w:id="0">
    <w:p w14:paraId="494F75A4" w14:textId="77777777" w:rsidR="00A93C96" w:rsidRDefault="00A93C96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AAD5" w14:textId="77777777" w:rsidR="00A93C96" w:rsidRDefault="00A93C96" w:rsidP="002A7C1B">
      <w:r>
        <w:separator/>
      </w:r>
    </w:p>
  </w:footnote>
  <w:footnote w:type="continuationSeparator" w:id="0">
    <w:p w14:paraId="25A33BAD" w14:textId="77777777" w:rsidR="00A93C96" w:rsidRDefault="00A93C96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634"/>
    <w:multiLevelType w:val="hybridMultilevel"/>
    <w:tmpl w:val="D56E840C"/>
    <w:lvl w:ilvl="0" w:tplc="1E66B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68007D"/>
    <w:multiLevelType w:val="hybridMultilevel"/>
    <w:tmpl w:val="07FCC5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3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0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9257BF"/>
    <w:multiLevelType w:val="hybridMultilevel"/>
    <w:tmpl w:val="2E444FF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D5693C"/>
    <w:multiLevelType w:val="hybridMultilevel"/>
    <w:tmpl w:val="BDB2F386"/>
    <w:lvl w:ilvl="0" w:tplc="44200C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816A9"/>
    <w:multiLevelType w:val="hybridMultilevel"/>
    <w:tmpl w:val="62105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8345B99"/>
    <w:multiLevelType w:val="hybridMultilevel"/>
    <w:tmpl w:val="9278846A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3A6DA4"/>
    <w:multiLevelType w:val="multilevel"/>
    <w:tmpl w:val="75582B9C"/>
    <w:numStyleLink w:val="Stil2"/>
  </w:abstractNum>
  <w:abstractNum w:abstractNumId="35" w15:restartNumberingAfterBreak="0">
    <w:nsid w:val="76AA29A2"/>
    <w:multiLevelType w:val="hybridMultilevel"/>
    <w:tmpl w:val="EDB6065C"/>
    <w:lvl w:ilvl="0" w:tplc="695EC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87A57"/>
    <w:multiLevelType w:val="multilevel"/>
    <w:tmpl w:val="419ECD7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AF97334"/>
    <w:multiLevelType w:val="multilevel"/>
    <w:tmpl w:val="041A001D"/>
    <w:numStyleLink w:val="Stil3"/>
  </w:abstractNum>
  <w:num w:numId="1" w16cid:durableId="1321541851">
    <w:abstractNumId w:val="11"/>
  </w:num>
  <w:num w:numId="2" w16cid:durableId="740105412">
    <w:abstractNumId w:val="6"/>
  </w:num>
  <w:num w:numId="3" w16cid:durableId="997613842">
    <w:abstractNumId w:val="10"/>
  </w:num>
  <w:num w:numId="4" w16cid:durableId="983852257">
    <w:abstractNumId w:val="5"/>
  </w:num>
  <w:num w:numId="5" w16cid:durableId="1383406108">
    <w:abstractNumId w:val="16"/>
  </w:num>
  <w:num w:numId="6" w16cid:durableId="1756708357">
    <w:abstractNumId w:val="13"/>
  </w:num>
  <w:num w:numId="7" w16cid:durableId="123430547">
    <w:abstractNumId w:val="29"/>
  </w:num>
  <w:num w:numId="8" w16cid:durableId="994919083">
    <w:abstractNumId w:val="33"/>
  </w:num>
  <w:num w:numId="9" w16cid:durableId="1928927282">
    <w:abstractNumId w:val="32"/>
  </w:num>
  <w:num w:numId="10" w16cid:durableId="568198228">
    <w:abstractNumId w:val="24"/>
  </w:num>
  <w:num w:numId="11" w16cid:durableId="684478307">
    <w:abstractNumId w:val="26"/>
  </w:num>
  <w:num w:numId="12" w16cid:durableId="1213931385">
    <w:abstractNumId w:val="2"/>
  </w:num>
  <w:num w:numId="13" w16cid:durableId="1522431230">
    <w:abstractNumId w:val="1"/>
  </w:num>
  <w:num w:numId="14" w16cid:durableId="1184438701">
    <w:abstractNumId w:val="19"/>
  </w:num>
  <w:num w:numId="15" w16cid:durableId="1787115001">
    <w:abstractNumId w:val="25"/>
  </w:num>
  <w:num w:numId="16" w16cid:durableId="998192416">
    <w:abstractNumId w:val="9"/>
  </w:num>
  <w:num w:numId="17" w16cid:durableId="1304429148">
    <w:abstractNumId w:val="28"/>
  </w:num>
  <w:num w:numId="18" w16cid:durableId="1527906929">
    <w:abstractNumId w:val="18"/>
  </w:num>
  <w:num w:numId="19" w16cid:durableId="524055189">
    <w:abstractNumId w:val="7"/>
  </w:num>
  <w:num w:numId="20" w16cid:durableId="1718233907">
    <w:abstractNumId w:val="3"/>
  </w:num>
  <w:num w:numId="21" w16cid:durableId="1621065276">
    <w:abstractNumId w:val="17"/>
  </w:num>
  <w:num w:numId="22" w16cid:durableId="28534016">
    <w:abstractNumId w:val="34"/>
  </w:num>
  <w:num w:numId="23" w16cid:durableId="1193768082">
    <w:abstractNumId w:val="30"/>
  </w:num>
  <w:num w:numId="24" w16cid:durableId="1096944696">
    <w:abstractNumId w:val="37"/>
  </w:num>
  <w:num w:numId="25" w16cid:durableId="1306740548">
    <w:abstractNumId w:val="15"/>
  </w:num>
  <w:num w:numId="26" w16cid:durableId="829902594">
    <w:abstractNumId w:val="14"/>
  </w:num>
  <w:num w:numId="27" w16cid:durableId="1455178409">
    <w:abstractNumId w:val="27"/>
  </w:num>
  <w:num w:numId="28" w16cid:durableId="529223613">
    <w:abstractNumId w:val="12"/>
  </w:num>
  <w:num w:numId="29" w16cid:durableId="1917393591">
    <w:abstractNumId w:val="4"/>
  </w:num>
  <w:num w:numId="30" w16cid:durableId="1640453820">
    <w:abstractNumId w:val="20"/>
  </w:num>
  <w:num w:numId="31" w16cid:durableId="1062170258">
    <w:abstractNumId w:val="31"/>
  </w:num>
  <w:num w:numId="32" w16cid:durableId="266279727">
    <w:abstractNumId w:val="36"/>
  </w:num>
  <w:num w:numId="33" w16cid:durableId="2128037561">
    <w:abstractNumId w:val="21"/>
  </w:num>
  <w:num w:numId="34" w16cid:durableId="1094589255">
    <w:abstractNumId w:val="22"/>
  </w:num>
  <w:num w:numId="35" w16cid:durableId="1111893864">
    <w:abstractNumId w:val="35"/>
  </w:num>
  <w:num w:numId="36" w16cid:durableId="73937895">
    <w:abstractNumId w:val="0"/>
  </w:num>
  <w:num w:numId="37" w16cid:durableId="2003847769">
    <w:abstractNumId w:val="23"/>
  </w:num>
  <w:num w:numId="38" w16cid:durableId="959147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530A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0F45A9"/>
    <w:rsid w:val="001049A5"/>
    <w:rsid w:val="0010671D"/>
    <w:rsid w:val="00143FF5"/>
    <w:rsid w:val="00147F06"/>
    <w:rsid w:val="0015300C"/>
    <w:rsid w:val="00154370"/>
    <w:rsid w:val="00155A46"/>
    <w:rsid w:val="00162AF9"/>
    <w:rsid w:val="00162EBD"/>
    <w:rsid w:val="001672BD"/>
    <w:rsid w:val="001727D7"/>
    <w:rsid w:val="00191E44"/>
    <w:rsid w:val="00197D6B"/>
    <w:rsid w:val="001A37CD"/>
    <w:rsid w:val="001A4C30"/>
    <w:rsid w:val="001A766D"/>
    <w:rsid w:val="001B48B5"/>
    <w:rsid w:val="001C7D58"/>
    <w:rsid w:val="001D7180"/>
    <w:rsid w:val="001E2A5A"/>
    <w:rsid w:val="001E5677"/>
    <w:rsid w:val="001E5808"/>
    <w:rsid w:val="001E7D5D"/>
    <w:rsid w:val="001F060B"/>
    <w:rsid w:val="001F3455"/>
    <w:rsid w:val="001F4249"/>
    <w:rsid w:val="001F6B1B"/>
    <w:rsid w:val="001F7EB1"/>
    <w:rsid w:val="00204C09"/>
    <w:rsid w:val="00204F43"/>
    <w:rsid w:val="002147F2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75652"/>
    <w:rsid w:val="00282301"/>
    <w:rsid w:val="00287AF2"/>
    <w:rsid w:val="00287D63"/>
    <w:rsid w:val="002909AF"/>
    <w:rsid w:val="002A7C1B"/>
    <w:rsid w:val="002A7CDD"/>
    <w:rsid w:val="002C066A"/>
    <w:rsid w:val="002C7785"/>
    <w:rsid w:val="002D367F"/>
    <w:rsid w:val="002E4042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868A0"/>
    <w:rsid w:val="00393E93"/>
    <w:rsid w:val="003B246D"/>
    <w:rsid w:val="003B40EB"/>
    <w:rsid w:val="003B528A"/>
    <w:rsid w:val="003C3CEF"/>
    <w:rsid w:val="003C4CB8"/>
    <w:rsid w:val="003D1269"/>
    <w:rsid w:val="003D542F"/>
    <w:rsid w:val="003D7D14"/>
    <w:rsid w:val="003E1310"/>
    <w:rsid w:val="003E6E5C"/>
    <w:rsid w:val="003F1AF6"/>
    <w:rsid w:val="003F4575"/>
    <w:rsid w:val="00407F5F"/>
    <w:rsid w:val="0041210A"/>
    <w:rsid w:val="00415035"/>
    <w:rsid w:val="00417CDA"/>
    <w:rsid w:val="00417E64"/>
    <w:rsid w:val="00432572"/>
    <w:rsid w:val="00451DF3"/>
    <w:rsid w:val="004535AD"/>
    <w:rsid w:val="00454E69"/>
    <w:rsid w:val="004562BC"/>
    <w:rsid w:val="0045790C"/>
    <w:rsid w:val="00475297"/>
    <w:rsid w:val="004924DC"/>
    <w:rsid w:val="00493EF1"/>
    <w:rsid w:val="00497B39"/>
    <w:rsid w:val="004B1228"/>
    <w:rsid w:val="004B3870"/>
    <w:rsid w:val="004B74FD"/>
    <w:rsid w:val="004C4247"/>
    <w:rsid w:val="004C61A0"/>
    <w:rsid w:val="004D6867"/>
    <w:rsid w:val="004E0B96"/>
    <w:rsid w:val="004E4A92"/>
    <w:rsid w:val="0050205C"/>
    <w:rsid w:val="005025AF"/>
    <w:rsid w:val="00503C37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B7E10"/>
    <w:rsid w:val="005C5B03"/>
    <w:rsid w:val="005C629D"/>
    <w:rsid w:val="005C6440"/>
    <w:rsid w:val="005D1CF7"/>
    <w:rsid w:val="005D2D5C"/>
    <w:rsid w:val="005D787C"/>
    <w:rsid w:val="005F30DE"/>
    <w:rsid w:val="006018B9"/>
    <w:rsid w:val="00601E15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3DB3"/>
    <w:rsid w:val="00677C70"/>
    <w:rsid w:val="00677E0E"/>
    <w:rsid w:val="006829FD"/>
    <w:rsid w:val="006A1558"/>
    <w:rsid w:val="006A1D89"/>
    <w:rsid w:val="006A221C"/>
    <w:rsid w:val="006A248E"/>
    <w:rsid w:val="006A24FB"/>
    <w:rsid w:val="006A76B6"/>
    <w:rsid w:val="006B1296"/>
    <w:rsid w:val="006B1D22"/>
    <w:rsid w:val="006B5BFC"/>
    <w:rsid w:val="006B692D"/>
    <w:rsid w:val="006C0938"/>
    <w:rsid w:val="006C1577"/>
    <w:rsid w:val="006C1B1F"/>
    <w:rsid w:val="006C4FFE"/>
    <w:rsid w:val="006D2B05"/>
    <w:rsid w:val="006D30BF"/>
    <w:rsid w:val="006D36ED"/>
    <w:rsid w:val="006E2288"/>
    <w:rsid w:val="006E4176"/>
    <w:rsid w:val="006F04A4"/>
    <w:rsid w:val="006F3275"/>
    <w:rsid w:val="006F489E"/>
    <w:rsid w:val="00701EAC"/>
    <w:rsid w:val="00705A66"/>
    <w:rsid w:val="007176FC"/>
    <w:rsid w:val="00717CAE"/>
    <w:rsid w:val="00720FF0"/>
    <w:rsid w:val="007210E7"/>
    <w:rsid w:val="00725254"/>
    <w:rsid w:val="00726E25"/>
    <w:rsid w:val="00727139"/>
    <w:rsid w:val="00732994"/>
    <w:rsid w:val="00741313"/>
    <w:rsid w:val="00742E37"/>
    <w:rsid w:val="007445FE"/>
    <w:rsid w:val="0074529A"/>
    <w:rsid w:val="007474FC"/>
    <w:rsid w:val="0075044D"/>
    <w:rsid w:val="0075394A"/>
    <w:rsid w:val="007543A3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0CCD"/>
    <w:rsid w:val="007B65F8"/>
    <w:rsid w:val="007B6CC8"/>
    <w:rsid w:val="007E2477"/>
    <w:rsid w:val="007E6A74"/>
    <w:rsid w:val="007E7288"/>
    <w:rsid w:val="008013CF"/>
    <w:rsid w:val="00807BD4"/>
    <w:rsid w:val="00811779"/>
    <w:rsid w:val="00812650"/>
    <w:rsid w:val="00813CF2"/>
    <w:rsid w:val="00814395"/>
    <w:rsid w:val="00815368"/>
    <w:rsid w:val="00815E42"/>
    <w:rsid w:val="00816A11"/>
    <w:rsid w:val="008243AE"/>
    <w:rsid w:val="0082785E"/>
    <w:rsid w:val="00832E81"/>
    <w:rsid w:val="0083583A"/>
    <w:rsid w:val="00837786"/>
    <w:rsid w:val="00837C20"/>
    <w:rsid w:val="00845952"/>
    <w:rsid w:val="00851CC9"/>
    <w:rsid w:val="00864835"/>
    <w:rsid w:val="008648C3"/>
    <w:rsid w:val="00865B64"/>
    <w:rsid w:val="00873379"/>
    <w:rsid w:val="008762FF"/>
    <w:rsid w:val="00877846"/>
    <w:rsid w:val="00877EB9"/>
    <w:rsid w:val="008837BA"/>
    <w:rsid w:val="00883BD2"/>
    <w:rsid w:val="00885097"/>
    <w:rsid w:val="008857C9"/>
    <w:rsid w:val="008932C6"/>
    <w:rsid w:val="008A13C4"/>
    <w:rsid w:val="008B02A4"/>
    <w:rsid w:val="008B44B2"/>
    <w:rsid w:val="008B598A"/>
    <w:rsid w:val="008C4DCA"/>
    <w:rsid w:val="008C6476"/>
    <w:rsid w:val="008C70BF"/>
    <w:rsid w:val="008D2732"/>
    <w:rsid w:val="008D7A1B"/>
    <w:rsid w:val="008E260A"/>
    <w:rsid w:val="008E3765"/>
    <w:rsid w:val="008E3967"/>
    <w:rsid w:val="008F3F86"/>
    <w:rsid w:val="00913ABD"/>
    <w:rsid w:val="009149C3"/>
    <w:rsid w:val="009214ED"/>
    <w:rsid w:val="0092328A"/>
    <w:rsid w:val="00926267"/>
    <w:rsid w:val="00934BAA"/>
    <w:rsid w:val="00935EFD"/>
    <w:rsid w:val="009402AC"/>
    <w:rsid w:val="00945B80"/>
    <w:rsid w:val="00953340"/>
    <w:rsid w:val="00956FC0"/>
    <w:rsid w:val="00957F45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5C74"/>
    <w:rsid w:val="009967F6"/>
    <w:rsid w:val="009969A5"/>
    <w:rsid w:val="009A0EBF"/>
    <w:rsid w:val="009A416A"/>
    <w:rsid w:val="009A58D0"/>
    <w:rsid w:val="009A7188"/>
    <w:rsid w:val="009B66F0"/>
    <w:rsid w:val="009C1088"/>
    <w:rsid w:val="009C2BED"/>
    <w:rsid w:val="009D0010"/>
    <w:rsid w:val="009D5ECF"/>
    <w:rsid w:val="009D6E5B"/>
    <w:rsid w:val="009E7D92"/>
    <w:rsid w:val="009F1C82"/>
    <w:rsid w:val="009F2494"/>
    <w:rsid w:val="009F3BE0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63B"/>
    <w:rsid w:val="00A42D78"/>
    <w:rsid w:val="00A54DBD"/>
    <w:rsid w:val="00A62A4F"/>
    <w:rsid w:val="00A63494"/>
    <w:rsid w:val="00A64F33"/>
    <w:rsid w:val="00A65736"/>
    <w:rsid w:val="00A70130"/>
    <w:rsid w:val="00A73868"/>
    <w:rsid w:val="00A746F0"/>
    <w:rsid w:val="00A74E80"/>
    <w:rsid w:val="00A83A3D"/>
    <w:rsid w:val="00A93C96"/>
    <w:rsid w:val="00A94E90"/>
    <w:rsid w:val="00A967E5"/>
    <w:rsid w:val="00AA041A"/>
    <w:rsid w:val="00AA4179"/>
    <w:rsid w:val="00AB1618"/>
    <w:rsid w:val="00AB1FFE"/>
    <w:rsid w:val="00AB44C3"/>
    <w:rsid w:val="00AB604B"/>
    <w:rsid w:val="00AC0015"/>
    <w:rsid w:val="00AC3F76"/>
    <w:rsid w:val="00AD0F72"/>
    <w:rsid w:val="00AD3B3A"/>
    <w:rsid w:val="00AD5F3E"/>
    <w:rsid w:val="00AE004E"/>
    <w:rsid w:val="00AE0808"/>
    <w:rsid w:val="00AE124A"/>
    <w:rsid w:val="00AE266D"/>
    <w:rsid w:val="00AE4D3A"/>
    <w:rsid w:val="00AF04B6"/>
    <w:rsid w:val="00AF4B19"/>
    <w:rsid w:val="00AF4ED2"/>
    <w:rsid w:val="00B05D69"/>
    <w:rsid w:val="00B070E2"/>
    <w:rsid w:val="00B077AA"/>
    <w:rsid w:val="00B127DF"/>
    <w:rsid w:val="00B155AF"/>
    <w:rsid w:val="00B15856"/>
    <w:rsid w:val="00B305F9"/>
    <w:rsid w:val="00B44A1F"/>
    <w:rsid w:val="00B45488"/>
    <w:rsid w:val="00B45D75"/>
    <w:rsid w:val="00B52723"/>
    <w:rsid w:val="00B56D9D"/>
    <w:rsid w:val="00B71FC5"/>
    <w:rsid w:val="00B77C66"/>
    <w:rsid w:val="00B8685C"/>
    <w:rsid w:val="00BA0275"/>
    <w:rsid w:val="00BA5F0A"/>
    <w:rsid w:val="00BB2DE8"/>
    <w:rsid w:val="00BB3EE8"/>
    <w:rsid w:val="00BC121F"/>
    <w:rsid w:val="00BC1A13"/>
    <w:rsid w:val="00BD3EE3"/>
    <w:rsid w:val="00BD4576"/>
    <w:rsid w:val="00BD6B5A"/>
    <w:rsid w:val="00BE2997"/>
    <w:rsid w:val="00BF0AA7"/>
    <w:rsid w:val="00BF0E95"/>
    <w:rsid w:val="00BF171E"/>
    <w:rsid w:val="00BF3290"/>
    <w:rsid w:val="00BF7127"/>
    <w:rsid w:val="00C07351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0F4C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761CD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1BAB"/>
    <w:rsid w:val="00E120D8"/>
    <w:rsid w:val="00E21A70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B4B15"/>
    <w:rsid w:val="00EC3237"/>
    <w:rsid w:val="00EC389D"/>
    <w:rsid w:val="00EC3F25"/>
    <w:rsid w:val="00EC5EDA"/>
    <w:rsid w:val="00ED0F6D"/>
    <w:rsid w:val="00ED5665"/>
    <w:rsid w:val="00ED77A1"/>
    <w:rsid w:val="00EE1639"/>
    <w:rsid w:val="00EE2291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86972"/>
    <w:rsid w:val="00F96CA7"/>
    <w:rsid w:val="00FB0495"/>
    <w:rsid w:val="00FB4706"/>
    <w:rsid w:val="00FB7D76"/>
    <w:rsid w:val="00FC128B"/>
    <w:rsid w:val="00FC4C69"/>
    <w:rsid w:val="00FC7D37"/>
    <w:rsid w:val="00FD0018"/>
    <w:rsid w:val="00FD73A8"/>
    <w:rsid w:val="00FF20F5"/>
    <w:rsid w:val="00FF2189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jan.erceg@zvu.h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5D83253A0A5419DD5ECC427B71AE7" ma:contentTypeVersion="0" ma:contentTypeDescription="Stvaranje novog dokumenta." ma:contentTypeScope="" ma:versionID="7cdd49c15f3052166f1e1b159d6e52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48ECA-AF87-4672-A252-BF3854670B7D}"/>
</file>

<file path=customXml/itemProps2.xml><?xml version="1.0" encoding="utf-8"?>
<ds:datastoreItem xmlns:ds="http://schemas.openxmlformats.org/officeDocument/2006/customXml" ds:itemID="{AAE1A89B-CA52-4F6F-B1B1-C5A2C1FB38D0}"/>
</file>

<file path=customXml/itemProps3.xml><?xml version="1.0" encoding="utf-8"?>
<ds:datastoreItem xmlns:ds="http://schemas.openxmlformats.org/officeDocument/2006/customXml" ds:itemID="{CCB36D11-5214-47C0-93F8-FC0ED6E79A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4814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Ivana Vrdoljak</cp:lastModifiedBy>
  <cp:revision>2</cp:revision>
  <dcterms:created xsi:type="dcterms:W3CDTF">2023-10-06T05:39:00Z</dcterms:created>
  <dcterms:modified xsi:type="dcterms:W3CDTF">2023-10-06T05:39:00Z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0x010100D1C5D83253A0A5419DD5ECC427B71AE7</vt:lpwstr>
  </property>
</Properties>
</file>